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09" w:rsidRPr="00B96C83" w:rsidRDefault="00B03009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/>
          <w:b/>
          <w:color w:val="244061"/>
          <w:sz w:val="40"/>
          <w:szCs w:val="40"/>
        </w:rPr>
        <w:t>ПАМЯТКА</w:t>
      </w:r>
    </w:p>
    <w:p w:rsidR="00B03009" w:rsidRDefault="00B03009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  <w:r w:rsidRPr="00B96C83">
        <w:rPr>
          <w:rFonts w:ascii="Times New Roman" w:hAnsi="Times New Roman"/>
          <w:b/>
          <w:color w:val="244061"/>
          <w:sz w:val="32"/>
          <w:szCs w:val="32"/>
        </w:rPr>
        <w:t>ПО ПРОТИВОДЕЙСТВИЮ КОРРУПЦИИ</w:t>
      </w:r>
    </w:p>
    <w:p w:rsidR="00B03009" w:rsidRPr="00B96C83" w:rsidRDefault="00B03009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</w:p>
    <w:p w:rsidR="00B03009" w:rsidRDefault="00F4126C" w:rsidP="000E0BA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" name="Рисунок 21" descr="Картинки по запросу восклицательный знак картин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Картинки по запросу восклицательный знак картин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009" w:rsidRPr="00633FCA">
        <w:rPr>
          <w:rFonts w:ascii="Times New Roman" w:hAnsi="Times New Roman"/>
          <w:b/>
          <w:color w:val="FF0000"/>
          <w:sz w:val="28"/>
          <w:szCs w:val="28"/>
        </w:rPr>
        <w:t>ВНИМАНИЕ!</w:t>
      </w:r>
      <w:r w:rsidR="00B03009">
        <w:rPr>
          <w:rFonts w:ascii="Times New Roman" w:hAnsi="Times New Roman"/>
          <w:b/>
          <w:color w:val="FF0000"/>
          <w:sz w:val="28"/>
          <w:szCs w:val="28"/>
        </w:rPr>
        <w:t xml:space="preserve"> НОВОЕ В УГОЛОВНОМ КОДЕКСЕ РОССИЙСКОЙ ФЕДЕРАЦИИ!</w:t>
      </w:r>
    </w:p>
    <w:p w:rsidR="00B03009" w:rsidRPr="00637911" w:rsidRDefault="00B03009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едена</w:t>
      </w:r>
      <w:r w:rsidRPr="00637911">
        <w:rPr>
          <w:rFonts w:ascii="Times New Roman" w:hAnsi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B03009" w:rsidRPr="00637911" w:rsidRDefault="00B03009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37911">
        <w:rPr>
          <w:rFonts w:ascii="Times New Roman" w:hAnsi="Times New Roman"/>
          <w:sz w:val="28"/>
          <w:szCs w:val="28"/>
        </w:rPr>
        <w:t>Также устан</w:t>
      </w:r>
      <w:r>
        <w:rPr>
          <w:rFonts w:ascii="Times New Roman" w:hAnsi="Times New Roman"/>
          <w:sz w:val="28"/>
          <w:szCs w:val="28"/>
        </w:rPr>
        <w:t>овлена</w:t>
      </w:r>
      <w:r w:rsidRPr="00637911">
        <w:rPr>
          <w:rFonts w:ascii="Times New Roman" w:hAnsi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B03009" w:rsidRDefault="00B03009" w:rsidP="000679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03009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/>
          <w:b/>
          <w:color w:val="0070C0"/>
          <w:sz w:val="28"/>
          <w:szCs w:val="28"/>
        </w:rPr>
        <w:t>Мелкое взяточничество</w:t>
      </w:r>
    </w:p>
    <w:p w:rsidR="00B03009" w:rsidRPr="00726C01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726C01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9" w:history="1">
        <w:r w:rsidRPr="00726C01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/>
          <w:bCs/>
          <w:i/>
          <w:sz w:val="28"/>
          <w:szCs w:val="28"/>
        </w:rPr>
        <w:t xml:space="preserve"> от 03.07.2016 № 324-ФЗ)</w:t>
      </w:r>
    </w:p>
    <w:p w:rsidR="00B03009" w:rsidRDefault="00B03009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2. 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статьями 290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«Получение взятки», </w:t>
            </w:r>
            <w:hyperlink r:id="rId11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291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«Дача взятки», </w:t>
            </w:r>
            <w:hyperlink r:id="rId12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291.1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«Посредничество во взяточничестве» Уголовного кодекса Российской Федерации либо настоящей статьей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трех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четырех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трех лет.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03009" w:rsidRPr="00DA4652" w:rsidTr="00DA4652">
        <w:tc>
          <w:tcPr>
            <w:tcW w:w="9571" w:type="dxa"/>
            <w:gridSpan w:val="2"/>
          </w:tcPr>
          <w:p w:rsidR="00B03009" w:rsidRPr="00DA4652" w:rsidRDefault="00F4126C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3" name="Рисунок 7" descr="Картинки по запросу восклицательный знак картинк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Картинки по запросу восклицательный знак картинк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3009" w:rsidRPr="00DA465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="00B03009" w:rsidRPr="00DA4652">
                <w:rPr>
                  <w:rFonts w:ascii="Times New Roman" w:hAnsi="Times New Roman"/>
                  <w:bCs/>
                  <w:sz w:val="20"/>
                  <w:szCs w:val="20"/>
                </w:rPr>
                <w:t>добровольно</w:t>
              </w:r>
            </w:hyperlink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B03009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B03009" w:rsidRPr="00F90CC2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F90CC2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/>
          <w:bCs/>
          <w:i/>
          <w:sz w:val="28"/>
          <w:szCs w:val="28"/>
        </w:rPr>
        <w:t xml:space="preserve"> от 03.07.2016 </w:t>
      </w:r>
      <w:r>
        <w:rPr>
          <w:rFonts w:ascii="Times New Roman" w:hAnsi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/>
          <w:bCs/>
          <w:i/>
          <w:sz w:val="28"/>
          <w:szCs w:val="28"/>
        </w:rPr>
        <w:t xml:space="preserve"> 324-ФЗ)</w:t>
      </w:r>
    </w:p>
    <w:p w:rsidR="00B03009" w:rsidRPr="001744B2" w:rsidRDefault="00B03009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1. 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6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DA4652">
              <w:rPr>
                <w:rFonts w:ascii="Times New Roman" w:hAnsi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в) в крупном размере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DA4652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DA4652">
              <w:rPr>
                <w:rFonts w:ascii="Times New Roman" w:hAnsi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 Посредничество в коммерческом подкупе, совершенное в особо крупном размере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DA4652">
              <w:rPr>
                <w:rFonts w:ascii="Times New Roman" w:hAnsi="Times New Roman"/>
                <w:sz w:val="20"/>
                <w:szCs w:val="20"/>
              </w:rPr>
              <w:t>Особо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4. 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B03009" w:rsidRPr="00DA4652" w:rsidTr="00DA4652">
        <w:tc>
          <w:tcPr>
            <w:tcW w:w="9571" w:type="dxa"/>
            <w:gridSpan w:val="2"/>
          </w:tcPr>
          <w:p w:rsidR="00B03009" w:rsidRPr="00DA4652" w:rsidRDefault="00F4126C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4" name="Рисунок 22" descr="Картинки по запросу восклицательный знак картинк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Картинки по запросу восклицательный знак картинк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3009" w:rsidRPr="00DA465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B03009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03009" w:rsidRPr="00F705B3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/>
          <w:b/>
          <w:color w:val="0070C0"/>
          <w:sz w:val="28"/>
          <w:szCs w:val="28"/>
        </w:rPr>
        <w:t>Мелкий коммерческий подкуп</w:t>
      </w:r>
    </w:p>
    <w:p w:rsidR="00B03009" w:rsidRPr="00F705B3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F705B3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17" w:history="1">
        <w:r w:rsidRPr="00F705B3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/>
          <w:bCs/>
          <w:i/>
          <w:sz w:val="28"/>
          <w:szCs w:val="28"/>
        </w:rPr>
        <w:t xml:space="preserve"> от 03.07.2016 </w:t>
      </w:r>
      <w:r>
        <w:rPr>
          <w:rFonts w:ascii="Times New Roman" w:hAnsi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/>
          <w:bCs/>
          <w:i/>
          <w:sz w:val="28"/>
          <w:szCs w:val="28"/>
        </w:rPr>
        <w:t xml:space="preserve"> 324-ФЗ)</w:t>
      </w:r>
    </w:p>
    <w:p w:rsidR="00B03009" w:rsidRPr="001E1B9A" w:rsidRDefault="00B03009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обязательные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статьями 204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«Коммерческий подкуп», </w:t>
            </w:r>
            <w:hyperlink w:anchor="Par0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204.1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«Посредничество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br/>
              <w:t>в коммерческом подкупе» Уголовного кодекса Российской Федерации либо настоящей статьей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B03009" w:rsidRPr="00DA4652" w:rsidTr="00DA4652">
        <w:tc>
          <w:tcPr>
            <w:tcW w:w="9571" w:type="dxa"/>
            <w:gridSpan w:val="2"/>
          </w:tcPr>
          <w:p w:rsidR="00B03009" w:rsidRPr="00DA4652" w:rsidRDefault="00F4126C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5" name="Рисунок 23" descr="Картинки по запросу восклицательный знак картинк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Картинки по запросу восклицательный знак картинк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3009" w:rsidRPr="00DA465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br/>
              <w:t>в орган, имеющий право возбудить уголовное дело, о передаче предмета подкупа.</w:t>
            </w:r>
          </w:p>
        </w:tc>
      </w:tr>
    </w:tbl>
    <w:p w:rsidR="00B03009" w:rsidRPr="00F705B3" w:rsidRDefault="00B03009" w:rsidP="00C563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03009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05" w:rsidRDefault="00B96105" w:rsidP="004E0B3F">
      <w:pPr>
        <w:spacing w:after="0" w:line="240" w:lineRule="auto"/>
      </w:pPr>
      <w:r>
        <w:separator/>
      </w:r>
    </w:p>
  </w:endnote>
  <w:endnote w:type="continuationSeparator" w:id="0">
    <w:p w:rsidR="00B96105" w:rsidRDefault="00B96105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05" w:rsidRDefault="00B96105" w:rsidP="004E0B3F">
      <w:pPr>
        <w:spacing w:after="0" w:line="240" w:lineRule="auto"/>
      </w:pPr>
      <w:r>
        <w:separator/>
      </w:r>
    </w:p>
  </w:footnote>
  <w:footnote w:type="continuationSeparator" w:id="0">
    <w:p w:rsidR="00B96105" w:rsidRDefault="00B96105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09" w:rsidRDefault="00B03009">
    <w:pPr>
      <w:pStyle w:val="a6"/>
      <w:jc w:val="center"/>
    </w:pPr>
    <w:r w:rsidRPr="004E0B3F">
      <w:rPr>
        <w:rFonts w:ascii="Times New Roman" w:hAnsi="Times New Roman"/>
        <w:sz w:val="28"/>
        <w:szCs w:val="28"/>
      </w:rPr>
      <w:fldChar w:fldCharType="begin"/>
    </w:r>
    <w:r w:rsidRPr="004E0B3F">
      <w:rPr>
        <w:rFonts w:ascii="Times New Roman" w:hAnsi="Times New Roman"/>
        <w:sz w:val="28"/>
        <w:szCs w:val="28"/>
      </w:rPr>
      <w:instrText>PAGE   \* MERGEFORMAT</w:instrText>
    </w:r>
    <w:r w:rsidRPr="004E0B3F">
      <w:rPr>
        <w:rFonts w:ascii="Times New Roman" w:hAnsi="Times New Roman"/>
        <w:sz w:val="28"/>
        <w:szCs w:val="28"/>
      </w:rPr>
      <w:fldChar w:fldCharType="separate"/>
    </w:r>
    <w:r w:rsidR="00F4126C">
      <w:rPr>
        <w:rFonts w:ascii="Times New Roman" w:hAnsi="Times New Roman"/>
        <w:noProof/>
        <w:sz w:val="28"/>
        <w:szCs w:val="28"/>
      </w:rPr>
      <w:t>4</w:t>
    </w:r>
    <w:r w:rsidRPr="004E0B3F">
      <w:rPr>
        <w:rFonts w:ascii="Times New Roman" w:hAnsi="Times New Roman"/>
        <w:sz w:val="28"/>
        <w:szCs w:val="28"/>
      </w:rPr>
      <w:fldChar w:fldCharType="end"/>
    </w:r>
  </w:p>
  <w:p w:rsidR="00B03009" w:rsidRDefault="00B030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292C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3AA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009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6105"/>
    <w:rsid w:val="00B96C83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652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26C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9D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9D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83177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951B9C"/>
    <w:pPr>
      <w:ind w:left="720"/>
      <w:contextualSpacing/>
    </w:pPr>
  </w:style>
  <w:style w:type="paragraph" w:styleId="a6">
    <w:name w:val="header"/>
    <w:basedOn w:val="a"/>
    <w:link w:val="a7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4E0B3F"/>
    <w:rPr>
      <w:rFonts w:cs="Times New Roman"/>
    </w:rPr>
  </w:style>
  <w:style w:type="paragraph" w:styleId="a8">
    <w:name w:val="footer"/>
    <w:basedOn w:val="a"/>
    <w:link w:val="a9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4E0B3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9D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9D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83177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951B9C"/>
    <w:pPr>
      <w:ind w:left="720"/>
      <w:contextualSpacing/>
    </w:pPr>
  </w:style>
  <w:style w:type="paragraph" w:styleId="a6">
    <w:name w:val="header"/>
    <w:basedOn w:val="a"/>
    <w:link w:val="a7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4E0B3F"/>
    <w:rPr>
      <w:rFonts w:cs="Times New Roman"/>
    </w:rPr>
  </w:style>
  <w:style w:type="paragraph" w:styleId="a8">
    <w:name w:val="footer"/>
    <w:basedOn w:val="a"/>
    <w:link w:val="a9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4E0B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1326</Words>
  <Characters>7563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user</cp:lastModifiedBy>
  <cp:revision>2</cp:revision>
  <dcterms:created xsi:type="dcterms:W3CDTF">2022-01-31T09:03:00Z</dcterms:created>
  <dcterms:modified xsi:type="dcterms:W3CDTF">2022-01-31T09:03:00Z</dcterms:modified>
</cp:coreProperties>
</file>