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1EF" w:rsidRDefault="005461EF" w:rsidP="005461EF">
      <w:pPr>
        <w:pStyle w:val="Default"/>
      </w:pPr>
    </w:p>
    <w:p w:rsidR="005461EF" w:rsidRDefault="005461EF" w:rsidP="005461EF">
      <w:pPr>
        <w:pStyle w:val="Default"/>
        <w:jc w:val="center"/>
        <w:rPr>
          <w:b/>
          <w:sz w:val="28"/>
          <w:szCs w:val="28"/>
        </w:rPr>
      </w:pPr>
      <w:r w:rsidRPr="005461EF">
        <w:rPr>
          <w:b/>
          <w:sz w:val="28"/>
          <w:szCs w:val="28"/>
        </w:rPr>
        <w:t>Памятка по организации приема граждан</w:t>
      </w:r>
    </w:p>
    <w:p w:rsidR="005461EF" w:rsidRPr="005461EF" w:rsidRDefault="00F01DB0" w:rsidP="005461EF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 первый класс в 202</w:t>
      </w:r>
      <w:r w:rsidR="00551100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/202</w:t>
      </w:r>
      <w:r w:rsidR="00551100">
        <w:rPr>
          <w:b/>
          <w:sz w:val="28"/>
          <w:szCs w:val="28"/>
        </w:rPr>
        <w:t>7</w:t>
      </w:r>
      <w:bookmarkStart w:id="0" w:name="_GoBack"/>
      <w:bookmarkEnd w:id="0"/>
      <w:r>
        <w:rPr>
          <w:b/>
          <w:sz w:val="28"/>
          <w:szCs w:val="28"/>
        </w:rPr>
        <w:t xml:space="preserve"> </w:t>
      </w:r>
      <w:r w:rsidR="005461EF" w:rsidRPr="005461EF">
        <w:rPr>
          <w:b/>
          <w:sz w:val="28"/>
          <w:szCs w:val="28"/>
        </w:rPr>
        <w:t>учебном году</w:t>
      </w:r>
    </w:p>
    <w:p w:rsidR="005461EF" w:rsidRDefault="005461EF" w:rsidP="005461E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1.1. Прием в первый класс образовательной организации является государственной услугой и регулируется нормативными правовыми документами об образовании, в том числе: </w:t>
      </w:r>
    </w:p>
    <w:p w:rsidR="005461EF" w:rsidRDefault="005461EF" w:rsidP="005461E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Федеральным законом от 29.12.2012 № 273-ФЗ «Об образовании в РФ»; </w:t>
      </w:r>
    </w:p>
    <w:p w:rsidR="005461EF" w:rsidRDefault="005461EF" w:rsidP="005461EF">
      <w:pPr>
        <w:pStyle w:val="Default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Министерства просвещения Российской Федерации от 02.09.2020 г. № 458 «Об утверждении Порядка приема на обучение по образовательным программам начального общего, основного общего и среднего общего образования»</w:t>
      </w:r>
      <w:r>
        <w:rPr>
          <w:sz w:val="28"/>
          <w:szCs w:val="28"/>
        </w:rPr>
        <w:t xml:space="preserve">; </w:t>
      </w:r>
    </w:p>
    <w:p w:rsidR="005461EF" w:rsidRDefault="005461EF" w:rsidP="005461E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Законом Свердловской области от 15 июля 2013 года № 78-ОЗ «Об образовании в Свердловской области»; </w:t>
      </w:r>
    </w:p>
    <w:p w:rsidR="005461EF" w:rsidRDefault="005461EF" w:rsidP="005461E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локальными нормативными и распорядительными актами (например, правила приема в конкретную образовательную организацию). </w:t>
      </w:r>
    </w:p>
    <w:p w:rsidR="005461EF" w:rsidRPr="00A84EB0" w:rsidRDefault="005461EF" w:rsidP="005461EF">
      <w:pPr>
        <w:pStyle w:val="Default"/>
        <w:rPr>
          <w:b/>
          <w:sz w:val="28"/>
          <w:szCs w:val="28"/>
        </w:rPr>
      </w:pPr>
      <w:r>
        <w:rPr>
          <w:sz w:val="28"/>
          <w:szCs w:val="28"/>
        </w:rPr>
        <w:t xml:space="preserve">В соответствии с указанными документами </w:t>
      </w:r>
      <w:r w:rsidRPr="00A84EB0">
        <w:rPr>
          <w:b/>
          <w:sz w:val="28"/>
          <w:szCs w:val="28"/>
        </w:rPr>
        <w:t xml:space="preserve">прием документов для зачисления в первый класс будет осуществляться: </w:t>
      </w:r>
    </w:p>
    <w:p w:rsidR="005461EF" w:rsidRPr="00A84EB0" w:rsidRDefault="005461EF" w:rsidP="005461EF">
      <w:pPr>
        <w:pStyle w:val="Default"/>
        <w:rPr>
          <w:b/>
          <w:sz w:val="28"/>
          <w:szCs w:val="28"/>
        </w:rPr>
      </w:pPr>
      <w:r w:rsidRPr="00A84EB0">
        <w:rPr>
          <w:b/>
          <w:sz w:val="28"/>
          <w:szCs w:val="28"/>
        </w:rPr>
        <w:t xml:space="preserve">- с 1 апреля до 30 июня – для детей, проживающих на закрепленной территории; </w:t>
      </w:r>
    </w:p>
    <w:p w:rsidR="005461EF" w:rsidRPr="00A84EB0" w:rsidRDefault="005461EF" w:rsidP="005461EF">
      <w:pPr>
        <w:pStyle w:val="Default"/>
        <w:rPr>
          <w:b/>
          <w:sz w:val="28"/>
          <w:szCs w:val="28"/>
        </w:rPr>
      </w:pPr>
      <w:r w:rsidRPr="00A84EB0">
        <w:rPr>
          <w:b/>
          <w:sz w:val="28"/>
          <w:szCs w:val="28"/>
        </w:rPr>
        <w:t xml:space="preserve">- для детей, не проживающих на закрепленной территории с 6 июля до момента заполнения свободных мест, но не позднее 05 сентября. </w:t>
      </w:r>
    </w:p>
    <w:p w:rsidR="005461EF" w:rsidRPr="00A84EB0" w:rsidRDefault="005461EF" w:rsidP="005461EF">
      <w:pPr>
        <w:pStyle w:val="Default"/>
        <w:rPr>
          <w:b/>
          <w:sz w:val="28"/>
          <w:szCs w:val="28"/>
        </w:rPr>
      </w:pPr>
      <w:r>
        <w:rPr>
          <w:sz w:val="28"/>
          <w:szCs w:val="28"/>
        </w:rPr>
        <w:t xml:space="preserve">1.2. Прием в первые классы образовательных организаций включает </w:t>
      </w:r>
      <w:r w:rsidRPr="00A84EB0">
        <w:rPr>
          <w:b/>
          <w:sz w:val="28"/>
          <w:szCs w:val="28"/>
        </w:rPr>
        <w:t xml:space="preserve">три процедуры: </w:t>
      </w:r>
    </w:p>
    <w:p w:rsidR="005461EF" w:rsidRPr="00E710C0" w:rsidRDefault="005461EF" w:rsidP="005461EF">
      <w:pPr>
        <w:pStyle w:val="Default"/>
        <w:rPr>
          <w:b/>
          <w:sz w:val="28"/>
          <w:szCs w:val="28"/>
          <w:highlight w:val="yellow"/>
        </w:rPr>
      </w:pPr>
      <w:r>
        <w:rPr>
          <w:sz w:val="28"/>
          <w:szCs w:val="28"/>
        </w:rPr>
        <w:t xml:space="preserve">- </w:t>
      </w:r>
      <w:r w:rsidRPr="00E710C0">
        <w:rPr>
          <w:b/>
          <w:sz w:val="28"/>
          <w:szCs w:val="28"/>
          <w:highlight w:val="yellow"/>
        </w:rPr>
        <w:t xml:space="preserve">подача заявления родителями (законными представителями) детей; </w:t>
      </w:r>
    </w:p>
    <w:p w:rsidR="005461EF" w:rsidRPr="00E710C0" w:rsidRDefault="005461EF" w:rsidP="005461EF">
      <w:pPr>
        <w:pStyle w:val="Default"/>
        <w:rPr>
          <w:b/>
          <w:sz w:val="28"/>
          <w:szCs w:val="28"/>
          <w:highlight w:val="yellow"/>
        </w:rPr>
      </w:pPr>
      <w:r w:rsidRPr="00E710C0">
        <w:rPr>
          <w:b/>
          <w:sz w:val="28"/>
          <w:szCs w:val="28"/>
          <w:highlight w:val="yellow"/>
        </w:rPr>
        <w:t xml:space="preserve">- предоставление документов в образовательную организацию; </w:t>
      </w:r>
    </w:p>
    <w:p w:rsidR="005461EF" w:rsidRPr="00A84EB0" w:rsidRDefault="005461EF" w:rsidP="005461EF">
      <w:pPr>
        <w:pStyle w:val="Default"/>
        <w:rPr>
          <w:b/>
          <w:sz w:val="28"/>
          <w:szCs w:val="28"/>
        </w:rPr>
      </w:pPr>
      <w:r w:rsidRPr="00E710C0">
        <w:rPr>
          <w:b/>
          <w:sz w:val="28"/>
          <w:szCs w:val="28"/>
          <w:highlight w:val="yellow"/>
        </w:rPr>
        <w:t>- принятие решения о зачислении ребенка в первый класс или об отказе в зачислении.</w:t>
      </w:r>
      <w:r w:rsidRPr="00A84EB0">
        <w:rPr>
          <w:b/>
          <w:sz w:val="28"/>
          <w:szCs w:val="28"/>
        </w:rPr>
        <w:t xml:space="preserve"> </w:t>
      </w:r>
    </w:p>
    <w:p w:rsidR="005461EF" w:rsidRDefault="005461EF" w:rsidP="005461E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 1 апреля, на 1 этапе приемной кампании, могут подать заявление на прием в первый класс родители детей, проживающих на закрепленной территории. Прием заявлений от граждан, проживающих на не закрепленной территории, на свободные места в школы (2 этап) будет осуществляться с 6 июля по 5 сентября. </w:t>
      </w:r>
    </w:p>
    <w:p w:rsidR="0044326E" w:rsidRPr="0044326E" w:rsidRDefault="005461EF" w:rsidP="0044326E">
      <w:pPr>
        <w:widowControl w:val="0"/>
        <w:autoSpaceDE w:val="0"/>
        <w:autoSpaceDN w:val="0"/>
        <w:adjustRightInd w:val="0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sz w:val="28"/>
          <w:szCs w:val="28"/>
        </w:rPr>
        <w:t>Закрепление школ за территориями Городского округа «город Ирбит» Свердловской области определено Распоряжением Управления образованием Муниципально</w:t>
      </w:r>
      <w:r w:rsidR="00E361E8">
        <w:rPr>
          <w:sz w:val="28"/>
          <w:szCs w:val="28"/>
        </w:rPr>
        <w:t>го образования город Ирбит от 13</w:t>
      </w:r>
      <w:r w:rsidR="0044326E">
        <w:rPr>
          <w:sz w:val="28"/>
          <w:szCs w:val="28"/>
        </w:rPr>
        <w:t>.01</w:t>
      </w:r>
      <w:r>
        <w:rPr>
          <w:sz w:val="28"/>
          <w:szCs w:val="28"/>
        </w:rPr>
        <w:t>.</w:t>
      </w:r>
      <w:r w:rsidR="0044326E">
        <w:rPr>
          <w:sz w:val="28"/>
          <w:szCs w:val="28"/>
        </w:rPr>
        <w:t>202</w:t>
      </w:r>
      <w:r w:rsidR="00E361E8">
        <w:rPr>
          <w:sz w:val="28"/>
          <w:szCs w:val="28"/>
        </w:rPr>
        <w:t>5</w:t>
      </w:r>
      <w:r w:rsidR="0044326E" w:rsidRPr="0044326E">
        <w:rPr>
          <w:rFonts w:ascii="Liberation Serif" w:eastAsia="Times New Roman" w:hAnsi="Liberation Serif"/>
          <w:b/>
          <w:sz w:val="28"/>
          <w:szCs w:val="28"/>
          <w:lang w:eastAsia="ru-RU"/>
        </w:rPr>
        <w:t xml:space="preserve"> </w:t>
      </w:r>
      <w:r w:rsidR="0044326E" w:rsidRPr="0044326E">
        <w:rPr>
          <w:rFonts w:ascii="Liberation Serif" w:eastAsia="Times New Roman" w:hAnsi="Liberation Serif"/>
          <w:sz w:val="28"/>
          <w:szCs w:val="28"/>
          <w:lang w:eastAsia="ru-RU"/>
        </w:rPr>
        <w:t>«О закреплении муниципальных образовательных организаций, реализующих основные общеобразовательные программы - образовательные программы начального общего, основного общего и среднего общего образования, за территориями Городского округа «город Ирб</w:t>
      </w:r>
      <w:r w:rsidR="00E361E8">
        <w:rPr>
          <w:rFonts w:ascii="Liberation Serif" w:eastAsia="Times New Roman" w:hAnsi="Liberation Serif"/>
          <w:sz w:val="28"/>
          <w:szCs w:val="28"/>
          <w:lang w:eastAsia="ru-RU"/>
        </w:rPr>
        <w:t>ит» Свердловской области на 2025</w:t>
      </w:r>
      <w:r w:rsidR="0044326E" w:rsidRPr="0044326E">
        <w:rPr>
          <w:rFonts w:ascii="Liberation Serif" w:eastAsia="Times New Roman" w:hAnsi="Liberation Serif"/>
          <w:sz w:val="28"/>
          <w:szCs w:val="28"/>
          <w:lang w:eastAsia="ru-RU"/>
        </w:rPr>
        <w:t xml:space="preserve"> год</w:t>
      </w:r>
    </w:p>
    <w:p w:rsidR="005461EF" w:rsidRDefault="005461EF" w:rsidP="005461EF">
      <w:pPr>
        <w:pStyle w:val="Default"/>
        <w:rPr>
          <w:rFonts w:cstheme="minorBidi"/>
          <w:color w:val="auto"/>
          <w:sz w:val="28"/>
          <w:szCs w:val="28"/>
        </w:rPr>
      </w:pPr>
      <w:r>
        <w:rPr>
          <w:rFonts w:cstheme="minorBidi"/>
          <w:color w:val="auto"/>
          <w:sz w:val="28"/>
          <w:szCs w:val="28"/>
        </w:rPr>
        <w:t xml:space="preserve">В соответствии с указанными выше документами формами (способами) подачи заявления являются: </w:t>
      </w:r>
    </w:p>
    <w:p w:rsidR="005461EF" w:rsidRDefault="005461EF" w:rsidP="005461EF">
      <w:pPr>
        <w:pStyle w:val="Default"/>
        <w:rPr>
          <w:rFonts w:cstheme="minorBidi"/>
          <w:color w:val="auto"/>
          <w:sz w:val="28"/>
          <w:szCs w:val="28"/>
        </w:rPr>
      </w:pPr>
      <w:r>
        <w:rPr>
          <w:rFonts w:cstheme="minorBidi"/>
          <w:color w:val="auto"/>
          <w:sz w:val="28"/>
          <w:szCs w:val="28"/>
        </w:rPr>
        <w:t xml:space="preserve">- личное обращение в образовательную организацию, </w:t>
      </w:r>
    </w:p>
    <w:p w:rsidR="005461EF" w:rsidRDefault="005461EF" w:rsidP="005461EF">
      <w:pPr>
        <w:pStyle w:val="Default"/>
        <w:rPr>
          <w:rFonts w:cstheme="minorBidi"/>
          <w:color w:val="auto"/>
          <w:sz w:val="28"/>
          <w:szCs w:val="28"/>
        </w:rPr>
      </w:pPr>
      <w:r>
        <w:rPr>
          <w:rFonts w:cstheme="minorBidi"/>
          <w:color w:val="auto"/>
          <w:sz w:val="28"/>
          <w:szCs w:val="28"/>
        </w:rPr>
        <w:t xml:space="preserve">- электронное заявление, подаваемое через Единый портал государственных и муниципальных услуг (http://www.gosuslugi.ru), </w:t>
      </w:r>
    </w:p>
    <w:p w:rsidR="005461EF" w:rsidRDefault="005461EF" w:rsidP="005461EF">
      <w:pPr>
        <w:pStyle w:val="Default"/>
        <w:rPr>
          <w:rFonts w:cstheme="minorBidi"/>
          <w:color w:val="auto"/>
          <w:sz w:val="28"/>
          <w:szCs w:val="28"/>
        </w:rPr>
      </w:pPr>
      <w:r>
        <w:rPr>
          <w:rFonts w:cstheme="minorBidi"/>
          <w:color w:val="auto"/>
          <w:sz w:val="28"/>
          <w:szCs w:val="28"/>
        </w:rPr>
        <w:lastRenderedPageBreak/>
        <w:t xml:space="preserve">- электронное заявление, подаваемое через Портал образовательных услуг Свердловской области (https://edu.egov66.ru) по ссылке https://edu.egov66.ru/Modules/FIRSTGRADEMODULE/?once=Z2fylDovzhIiuCYZZ5d49Bkvg4eszNTUIvqH1OawstLk8-sfXE9Q97mRbULZ1AnBGzkXxHZqcTu1PwLXfXkLkmJPZ80#/ (обращаем внимание, что необходимо правильно выбрать муниципалитет: ГО город Ирбит). </w:t>
      </w:r>
    </w:p>
    <w:p w:rsidR="005461EF" w:rsidRPr="00A84EB0" w:rsidRDefault="005461EF" w:rsidP="005461EF">
      <w:pPr>
        <w:pStyle w:val="Default"/>
        <w:rPr>
          <w:rFonts w:cstheme="minorBidi"/>
          <w:b/>
          <w:color w:val="auto"/>
          <w:sz w:val="28"/>
          <w:szCs w:val="28"/>
        </w:rPr>
      </w:pPr>
      <w:r w:rsidRPr="00E710C0">
        <w:rPr>
          <w:rFonts w:cstheme="minorBidi"/>
          <w:b/>
          <w:color w:val="auto"/>
          <w:sz w:val="28"/>
          <w:szCs w:val="28"/>
          <w:highlight w:val="yellow"/>
        </w:rPr>
        <w:t>Обращаем внимание,</w:t>
      </w:r>
      <w:r w:rsidR="0044326E" w:rsidRPr="00E710C0">
        <w:rPr>
          <w:rFonts w:cstheme="minorBidi"/>
          <w:b/>
          <w:color w:val="auto"/>
          <w:sz w:val="28"/>
          <w:szCs w:val="28"/>
          <w:highlight w:val="yellow"/>
        </w:rPr>
        <w:t xml:space="preserve"> что</w:t>
      </w:r>
      <w:r w:rsidRPr="00E710C0">
        <w:rPr>
          <w:rFonts w:cstheme="minorBidi"/>
          <w:b/>
          <w:color w:val="auto"/>
          <w:sz w:val="28"/>
          <w:szCs w:val="28"/>
          <w:highlight w:val="yellow"/>
        </w:rPr>
        <w:t xml:space="preserve"> подать заявление в первый класс непосредственно в школу можно будет по предварительной записи. С графиком приема, контактными телефон</w:t>
      </w:r>
      <w:r w:rsidR="0044326E" w:rsidRPr="00E710C0">
        <w:rPr>
          <w:rFonts w:cstheme="minorBidi"/>
          <w:b/>
          <w:color w:val="auto"/>
          <w:sz w:val="28"/>
          <w:szCs w:val="28"/>
          <w:highlight w:val="yellow"/>
        </w:rPr>
        <w:t>ами можно ознакомиться на сайте общеобразовательной организации</w:t>
      </w:r>
      <w:r w:rsidRPr="00E710C0">
        <w:rPr>
          <w:rFonts w:cstheme="minorBidi"/>
          <w:b/>
          <w:color w:val="auto"/>
          <w:sz w:val="28"/>
          <w:szCs w:val="28"/>
          <w:highlight w:val="yellow"/>
        </w:rPr>
        <w:t>.</w:t>
      </w:r>
      <w:r w:rsidRPr="00A84EB0">
        <w:rPr>
          <w:rFonts w:cstheme="minorBidi"/>
          <w:b/>
          <w:color w:val="auto"/>
          <w:sz w:val="28"/>
          <w:szCs w:val="28"/>
        </w:rPr>
        <w:t xml:space="preserve"> </w:t>
      </w:r>
    </w:p>
    <w:p w:rsidR="005461EF" w:rsidRDefault="005461EF" w:rsidP="005461EF">
      <w:pPr>
        <w:pStyle w:val="Default"/>
        <w:rPr>
          <w:rFonts w:cstheme="minorBidi"/>
          <w:color w:val="auto"/>
          <w:sz w:val="28"/>
          <w:szCs w:val="28"/>
        </w:rPr>
      </w:pPr>
      <w:r>
        <w:rPr>
          <w:rFonts w:cstheme="minorBidi"/>
          <w:color w:val="auto"/>
          <w:sz w:val="28"/>
          <w:szCs w:val="28"/>
        </w:rPr>
        <w:t xml:space="preserve">2. </w:t>
      </w:r>
      <w:r w:rsidRPr="00E710C0">
        <w:rPr>
          <w:rFonts w:cstheme="minorBidi"/>
          <w:color w:val="auto"/>
          <w:sz w:val="28"/>
          <w:szCs w:val="28"/>
          <w:highlight w:val="yellow"/>
        </w:rPr>
        <w:t xml:space="preserve">Подача электронного заявления в первый класс родителями (законными представителями) детей </w:t>
      </w:r>
      <w:r w:rsidR="005C583A" w:rsidRPr="00E710C0">
        <w:rPr>
          <w:rFonts w:cstheme="minorBidi"/>
          <w:color w:val="auto"/>
          <w:sz w:val="28"/>
          <w:szCs w:val="28"/>
          <w:highlight w:val="yellow"/>
        </w:rPr>
        <w:t>является обязательной.</w:t>
      </w:r>
    </w:p>
    <w:p w:rsidR="005461EF" w:rsidRDefault="005461EF" w:rsidP="005461EF">
      <w:pPr>
        <w:pStyle w:val="Default"/>
        <w:rPr>
          <w:rFonts w:cstheme="minorBidi"/>
          <w:color w:val="auto"/>
          <w:sz w:val="28"/>
          <w:szCs w:val="28"/>
        </w:rPr>
      </w:pPr>
      <w:r>
        <w:rPr>
          <w:rFonts w:cstheme="minorBidi"/>
          <w:color w:val="auto"/>
          <w:sz w:val="28"/>
          <w:szCs w:val="28"/>
        </w:rPr>
        <w:t xml:space="preserve">2.1. Подача заявлений в первые классы образовательных организаций Городского округа «город Ирбит» Свердловской области может осуществляться в электронном виде через федеральную государственную информационную систему «Единый портал государственных и муниципальных услуг» (https://www.gosuslugi.ru) (далее – Портал). </w:t>
      </w:r>
    </w:p>
    <w:p w:rsidR="005461EF" w:rsidRDefault="005461EF" w:rsidP="005461EF">
      <w:pPr>
        <w:pStyle w:val="Default"/>
        <w:rPr>
          <w:rFonts w:cstheme="minorBidi"/>
          <w:color w:val="auto"/>
          <w:sz w:val="28"/>
          <w:szCs w:val="28"/>
        </w:rPr>
      </w:pPr>
      <w:r>
        <w:rPr>
          <w:rFonts w:cstheme="minorBidi"/>
          <w:color w:val="auto"/>
          <w:sz w:val="28"/>
          <w:szCs w:val="28"/>
        </w:rPr>
        <w:t xml:space="preserve">2.2. При обращении на Портал электронное заявление заполняется непосредственно родителем (законным представителем) ребенка. </w:t>
      </w:r>
    </w:p>
    <w:p w:rsidR="005461EF" w:rsidRDefault="005461EF" w:rsidP="005461EF">
      <w:pPr>
        <w:pStyle w:val="Default"/>
        <w:rPr>
          <w:rFonts w:cstheme="minorBidi"/>
          <w:color w:val="auto"/>
          <w:sz w:val="28"/>
          <w:szCs w:val="28"/>
        </w:rPr>
      </w:pPr>
      <w:r>
        <w:rPr>
          <w:rFonts w:cstheme="minorBidi"/>
          <w:color w:val="auto"/>
          <w:sz w:val="28"/>
          <w:szCs w:val="28"/>
        </w:rPr>
        <w:t xml:space="preserve">2.3. Для подачи электронного заявления родитель (законный представитель): </w:t>
      </w:r>
    </w:p>
    <w:p w:rsidR="005461EF" w:rsidRDefault="005461EF" w:rsidP="005461EF">
      <w:pPr>
        <w:pStyle w:val="Default"/>
        <w:rPr>
          <w:rFonts w:cstheme="minorBidi"/>
          <w:color w:val="auto"/>
          <w:sz w:val="28"/>
          <w:szCs w:val="28"/>
        </w:rPr>
      </w:pPr>
      <w:r>
        <w:rPr>
          <w:rFonts w:cstheme="minorBidi"/>
          <w:color w:val="auto"/>
          <w:sz w:val="28"/>
          <w:szCs w:val="28"/>
        </w:rPr>
        <w:t xml:space="preserve">- подтверждает согласие на обработку персональных данных; </w:t>
      </w:r>
    </w:p>
    <w:p w:rsidR="005461EF" w:rsidRDefault="005461EF" w:rsidP="005461EF">
      <w:pPr>
        <w:pStyle w:val="Default"/>
        <w:rPr>
          <w:rFonts w:cstheme="minorBidi"/>
          <w:color w:val="auto"/>
          <w:sz w:val="28"/>
          <w:szCs w:val="28"/>
        </w:rPr>
      </w:pPr>
      <w:r>
        <w:rPr>
          <w:rFonts w:cstheme="minorBidi"/>
          <w:color w:val="auto"/>
          <w:sz w:val="28"/>
          <w:szCs w:val="28"/>
        </w:rPr>
        <w:t xml:space="preserve">- подтверждает факт ознакомления и согласия с условиями и порядком предоставления услуги в электронной форме; </w:t>
      </w:r>
    </w:p>
    <w:p w:rsidR="005461EF" w:rsidRDefault="005461EF" w:rsidP="005461EF">
      <w:pPr>
        <w:pStyle w:val="Default"/>
        <w:rPr>
          <w:rFonts w:cstheme="minorBidi"/>
          <w:color w:val="auto"/>
          <w:sz w:val="28"/>
          <w:szCs w:val="28"/>
        </w:rPr>
      </w:pPr>
      <w:r>
        <w:rPr>
          <w:rFonts w:cstheme="minorBidi"/>
          <w:color w:val="auto"/>
          <w:sz w:val="28"/>
          <w:szCs w:val="28"/>
        </w:rPr>
        <w:t xml:space="preserve">- переходит по ссылке на экранную форму заявления; </w:t>
      </w:r>
    </w:p>
    <w:p w:rsidR="005461EF" w:rsidRDefault="005461EF" w:rsidP="005461EF">
      <w:pPr>
        <w:pStyle w:val="Default"/>
        <w:rPr>
          <w:rFonts w:cstheme="minorBidi"/>
          <w:color w:val="auto"/>
          <w:sz w:val="28"/>
          <w:szCs w:val="28"/>
        </w:rPr>
      </w:pPr>
      <w:r>
        <w:rPr>
          <w:rFonts w:cstheme="minorBidi"/>
          <w:color w:val="auto"/>
          <w:sz w:val="28"/>
          <w:szCs w:val="28"/>
        </w:rPr>
        <w:t xml:space="preserve">- заполняет форму электронного заявления; </w:t>
      </w:r>
    </w:p>
    <w:p w:rsidR="005461EF" w:rsidRDefault="005461EF" w:rsidP="005461EF">
      <w:pPr>
        <w:pStyle w:val="Default"/>
        <w:rPr>
          <w:rFonts w:cstheme="minorBidi"/>
          <w:color w:val="auto"/>
          <w:sz w:val="28"/>
          <w:szCs w:val="28"/>
        </w:rPr>
      </w:pPr>
      <w:r>
        <w:rPr>
          <w:rFonts w:cstheme="minorBidi"/>
          <w:color w:val="auto"/>
          <w:sz w:val="28"/>
          <w:szCs w:val="28"/>
        </w:rPr>
        <w:t xml:space="preserve">- подтверждает достоверность сообщенных сведений; </w:t>
      </w:r>
    </w:p>
    <w:p w:rsidR="005461EF" w:rsidRDefault="005461EF" w:rsidP="00E710C0">
      <w:pPr>
        <w:pStyle w:val="Default"/>
        <w:rPr>
          <w:rFonts w:cstheme="minorBidi"/>
          <w:color w:val="auto"/>
          <w:sz w:val="28"/>
          <w:szCs w:val="28"/>
        </w:rPr>
      </w:pPr>
      <w:r>
        <w:rPr>
          <w:rFonts w:cstheme="minorBidi"/>
          <w:color w:val="auto"/>
          <w:sz w:val="28"/>
          <w:szCs w:val="28"/>
        </w:rPr>
        <w:t xml:space="preserve">- отправляет заполненное электронное заявление;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3 </w:t>
      </w:r>
      <w:r>
        <w:rPr>
          <w:rFonts w:cstheme="minorBidi"/>
          <w:color w:val="auto"/>
          <w:sz w:val="28"/>
          <w:szCs w:val="28"/>
        </w:rPr>
        <w:t xml:space="preserve">- получает в «Личном кабинете» и по электронной почте уведомление, подтверждающее, что заявление принято на обработку, в уведомлении указываются идентификационный номер, дата и время направления электронного заявления. </w:t>
      </w:r>
    </w:p>
    <w:p w:rsidR="005461EF" w:rsidRDefault="005461EF" w:rsidP="005461EF">
      <w:pPr>
        <w:pStyle w:val="Default"/>
        <w:rPr>
          <w:rFonts w:cstheme="minorBidi"/>
          <w:color w:val="auto"/>
          <w:sz w:val="28"/>
          <w:szCs w:val="28"/>
        </w:rPr>
      </w:pPr>
      <w:r>
        <w:rPr>
          <w:rFonts w:cstheme="minorBidi"/>
          <w:color w:val="auto"/>
          <w:sz w:val="28"/>
          <w:szCs w:val="28"/>
        </w:rPr>
        <w:t xml:space="preserve">Обращаем внимание, что электронная очередь в каждой образовательной организации формируется в зависимости от даты и времени направленных электронных заявлений (с учетом имеющегося преимущественного права для зачисления в образовательную организацию). </w:t>
      </w:r>
    </w:p>
    <w:p w:rsidR="005461EF" w:rsidRDefault="005461EF" w:rsidP="005461EF">
      <w:pPr>
        <w:pStyle w:val="Default"/>
        <w:rPr>
          <w:rFonts w:cstheme="minorBidi"/>
          <w:color w:val="auto"/>
          <w:sz w:val="28"/>
          <w:szCs w:val="28"/>
        </w:rPr>
      </w:pPr>
      <w:r>
        <w:rPr>
          <w:rFonts w:cstheme="minorBidi"/>
          <w:color w:val="auto"/>
          <w:sz w:val="28"/>
          <w:szCs w:val="28"/>
        </w:rPr>
        <w:t xml:space="preserve">Заполняя электронное заявление, родитель (законный представитель) имеет возможность указать наличие преимущественного права при зачислении ребенка на обучение в образовательные организации Свердловской области. </w:t>
      </w:r>
    </w:p>
    <w:p w:rsidR="005461EF" w:rsidRPr="00FE6662" w:rsidRDefault="005461EF" w:rsidP="005461EF">
      <w:pPr>
        <w:pStyle w:val="Default"/>
        <w:rPr>
          <w:rFonts w:cstheme="minorBidi"/>
          <w:b/>
          <w:color w:val="auto"/>
          <w:sz w:val="28"/>
          <w:szCs w:val="28"/>
        </w:rPr>
      </w:pPr>
      <w:r w:rsidRPr="00FE6662">
        <w:rPr>
          <w:rFonts w:cstheme="minorBidi"/>
          <w:b/>
          <w:color w:val="auto"/>
          <w:sz w:val="28"/>
          <w:szCs w:val="28"/>
        </w:rPr>
        <w:t xml:space="preserve">Категории детей, имеющих преимущественное право при зачислении в первые классы образовательных организаций, указаны в следующих документах: </w:t>
      </w:r>
    </w:p>
    <w:p w:rsidR="00B346DB" w:rsidRDefault="005461EF" w:rsidP="00B346DB">
      <w:pPr>
        <w:pStyle w:val="2"/>
        <w:shd w:val="clear" w:color="auto" w:fill="FFFFFF"/>
        <w:spacing w:before="0" w:beforeAutospacing="0" w:after="274" w:afterAutospacing="0"/>
        <w:textAlignment w:val="baseline"/>
        <w:rPr>
          <w:rFonts w:cstheme="minorBidi"/>
          <w:sz w:val="28"/>
          <w:szCs w:val="28"/>
        </w:rPr>
      </w:pPr>
      <w:r w:rsidRPr="00B346DB">
        <w:rPr>
          <w:rFonts w:cstheme="minorBidi"/>
          <w:b w:val="0"/>
          <w:sz w:val="28"/>
          <w:szCs w:val="28"/>
        </w:rPr>
        <w:t>Федеральный закон от 27.05.1998 № 76-ФЗ «О статусе военнослужащих»</w:t>
      </w:r>
      <w:r w:rsidR="005C583A" w:rsidRPr="00B346DB">
        <w:rPr>
          <w:rFonts w:cstheme="minorBidi"/>
          <w:b w:val="0"/>
          <w:sz w:val="28"/>
          <w:szCs w:val="28"/>
        </w:rPr>
        <w:t>, участники СВО</w:t>
      </w:r>
      <w:r w:rsidR="00B346DB" w:rsidRPr="00B346DB">
        <w:rPr>
          <w:rFonts w:cstheme="minorBidi"/>
          <w:b w:val="0"/>
          <w:sz w:val="28"/>
          <w:szCs w:val="28"/>
        </w:rPr>
        <w:t xml:space="preserve"> </w:t>
      </w:r>
      <w:r w:rsidR="00B346DB">
        <w:rPr>
          <w:b w:val="0"/>
          <w:bCs w:val="0"/>
          <w:color w:val="000000"/>
          <w:sz w:val="28"/>
          <w:szCs w:val="28"/>
        </w:rPr>
        <w:t xml:space="preserve">Приказ </w:t>
      </w:r>
      <w:r w:rsidR="00B346DB" w:rsidRPr="00B346DB">
        <w:rPr>
          <w:b w:val="0"/>
          <w:bCs w:val="0"/>
          <w:color w:val="000000"/>
          <w:sz w:val="28"/>
          <w:szCs w:val="28"/>
        </w:rPr>
        <w:t>от 30 августа 2023 г. N 642</w:t>
      </w:r>
      <w:r w:rsidR="00B346DB">
        <w:rPr>
          <w:b w:val="0"/>
          <w:bCs w:val="0"/>
          <w:color w:val="000000"/>
          <w:sz w:val="28"/>
          <w:szCs w:val="28"/>
        </w:rPr>
        <w:t xml:space="preserve"> «</w:t>
      </w:r>
      <w:r w:rsidR="00B346DB">
        <w:rPr>
          <w:b w:val="0"/>
          <w:color w:val="000000"/>
          <w:sz w:val="28"/>
          <w:szCs w:val="28"/>
        </w:rPr>
        <w:t xml:space="preserve">О Внесении изменений в Порядок приема на </w:t>
      </w:r>
      <w:proofErr w:type="gramStart"/>
      <w:r w:rsidR="00B346DB">
        <w:rPr>
          <w:b w:val="0"/>
          <w:color w:val="000000"/>
          <w:sz w:val="28"/>
          <w:szCs w:val="28"/>
        </w:rPr>
        <w:t>обучение по</w:t>
      </w:r>
      <w:proofErr w:type="gramEnd"/>
      <w:r w:rsidR="00B346DB">
        <w:rPr>
          <w:b w:val="0"/>
          <w:color w:val="000000"/>
          <w:sz w:val="28"/>
          <w:szCs w:val="28"/>
        </w:rPr>
        <w:t xml:space="preserve"> образовательным программам начального общего, основного общего и среднего общего образования, у</w:t>
      </w:r>
      <w:r w:rsidR="00B346DB" w:rsidRPr="00B346DB">
        <w:rPr>
          <w:b w:val="0"/>
          <w:color w:val="000000"/>
          <w:sz w:val="28"/>
          <w:szCs w:val="28"/>
        </w:rPr>
        <w:t>тве</w:t>
      </w:r>
      <w:r w:rsidR="00B346DB">
        <w:rPr>
          <w:b w:val="0"/>
          <w:color w:val="000000"/>
          <w:sz w:val="28"/>
          <w:szCs w:val="28"/>
        </w:rPr>
        <w:t xml:space="preserve">ржденный </w:t>
      </w:r>
      <w:r w:rsidR="00B346DB">
        <w:rPr>
          <w:b w:val="0"/>
          <w:color w:val="000000"/>
          <w:sz w:val="28"/>
          <w:szCs w:val="28"/>
        </w:rPr>
        <w:lastRenderedPageBreak/>
        <w:t>Приказом Министерства п</w:t>
      </w:r>
      <w:r w:rsidR="00B346DB" w:rsidRPr="00B346DB">
        <w:rPr>
          <w:b w:val="0"/>
          <w:color w:val="000000"/>
          <w:sz w:val="28"/>
          <w:szCs w:val="28"/>
        </w:rPr>
        <w:t>р</w:t>
      </w:r>
      <w:r w:rsidR="00B346DB">
        <w:rPr>
          <w:b w:val="0"/>
          <w:color w:val="000000"/>
          <w:sz w:val="28"/>
          <w:szCs w:val="28"/>
        </w:rPr>
        <w:t>освещения Российской Федерации о</w:t>
      </w:r>
      <w:r w:rsidR="00B346DB" w:rsidRPr="00B346DB">
        <w:rPr>
          <w:b w:val="0"/>
          <w:color w:val="000000"/>
          <w:sz w:val="28"/>
          <w:szCs w:val="28"/>
        </w:rPr>
        <w:t>т 2 Сентября 2020 Г. N 458</w:t>
      </w:r>
      <w:r>
        <w:rPr>
          <w:rFonts w:cstheme="minorBidi"/>
          <w:sz w:val="28"/>
          <w:szCs w:val="28"/>
        </w:rPr>
        <w:t xml:space="preserve">; </w:t>
      </w:r>
    </w:p>
    <w:p w:rsidR="005461EF" w:rsidRPr="00B346DB" w:rsidRDefault="005461EF" w:rsidP="00B346DB">
      <w:pPr>
        <w:pStyle w:val="2"/>
        <w:shd w:val="clear" w:color="auto" w:fill="FFFFFF"/>
        <w:spacing w:before="0" w:beforeAutospacing="0" w:after="274" w:afterAutospacing="0"/>
        <w:textAlignment w:val="baseline"/>
        <w:rPr>
          <w:rFonts w:cstheme="minorBidi"/>
          <w:sz w:val="28"/>
          <w:szCs w:val="28"/>
        </w:rPr>
      </w:pPr>
      <w:r w:rsidRPr="00B346DB">
        <w:rPr>
          <w:rFonts w:cstheme="minorBidi"/>
          <w:b w:val="0"/>
          <w:sz w:val="28"/>
          <w:szCs w:val="28"/>
        </w:rPr>
        <w:t xml:space="preserve">Федеральный закон от 07.02.2011 № 3-ФЗ «О полиции»; </w:t>
      </w:r>
    </w:p>
    <w:p w:rsidR="005461EF" w:rsidRDefault="005461EF" w:rsidP="00B346DB">
      <w:pPr>
        <w:pStyle w:val="Default"/>
        <w:rPr>
          <w:rFonts w:cstheme="minorBidi"/>
          <w:color w:val="auto"/>
          <w:sz w:val="28"/>
          <w:szCs w:val="28"/>
        </w:rPr>
      </w:pPr>
      <w:r>
        <w:rPr>
          <w:rFonts w:cstheme="minorBidi"/>
          <w:color w:val="auto"/>
          <w:sz w:val="28"/>
          <w:szCs w:val="28"/>
        </w:rPr>
        <w:t xml:space="preserve">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РФ»; </w:t>
      </w:r>
    </w:p>
    <w:p w:rsidR="005461EF" w:rsidRDefault="005461EF" w:rsidP="005461EF">
      <w:pPr>
        <w:pStyle w:val="Default"/>
        <w:rPr>
          <w:rFonts w:cstheme="minorBidi"/>
          <w:color w:val="auto"/>
          <w:sz w:val="28"/>
          <w:szCs w:val="28"/>
        </w:rPr>
      </w:pPr>
      <w:r>
        <w:rPr>
          <w:rFonts w:cstheme="minorBidi"/>
          <w:color w:val="auto"/>
          <w:sz w:val="28"/>
          <w:szCs w:val="28"/>
        </w:rPr>
        <w:t xml:space="preserve">Федеральный закон от 2 декабря 2019 года № 411-ФЗ «О внесении изменений в статью 54 Семейного кодекса Российской Федерации и статью 67 Федерального закона «Об образовании в Российской Федерации». </w:t>
      </w:r>
    </w:p>
    <w:p w:rsidR="005461EF" w:rsidRPr="00FE6662" w:rsidRDefault="005461EF" w:rsidP="005461EF">
      <w:pPr>
        <w:pStyle w:val="Default"/>
        <w:rPr>
          <w:rFonts w:cstheme="minorBidi"/>
          <w:b/>
          <w:color w:val="auto"/>
          <w:sz w:val="28"/>
          <w:szCs w:val="28"/>
        </w:rPr>
      </w:pPr>
      <w:r w:rsidRPr="00FE6662">
        <w:rPr>
          <w:rFonts w:cstheme="minorBidi"/>
          <w:b/>
          <w:color w:val="auto"/>
          <w:sz w:val="28"/>
          <w:szCs w:val="28"/>
        </w:rPr>
        <w:t xml:space="preserve">Кроме того, проживающие в одной семье и имеющие общее место жительства дети также имеют право преимущественного приема на обучение по образовательным программам начального общего образования в государственные образовательные организации субъектов Российской Федерации и муниципальные образовательные организации, в которых обучаются их братья и (или) сестры. </w:t>
      </w:r>
    </w:p>
    <w:p w:rsidR="005461EF" w:rsidRDefault="005461EF" w:rsidP="005461EF">
      <w:pPr>
        <w:pStyle w:val="Default"/>
        <w:rPr>
          <w:rFonts w:cstheme="minorBidi"/>
          <w:color w:val="auto"/>
          <w:sz w:val="28"/>
          <w:szCs w:val="28"/>
        </w:rPr>
      </w:pPr>
      <w:r>
        <w:rPr>
          <w:rFonts w:cstheme="minorBidi"/>
          <w:color w:val="auto"/>
          <w:sz w:val="28"/>
          <w:szCs w:val="28"/>
        </w:rPr>
        <w:t xml:space="preserve">3. Предоставление документов в образовательную организацию </w:t>
      </w:r>
    </w:p>
    <w:p w:rsidR="005461EF" w:rsidRPr="00E710C0" w:rsidRDefault="005461EF" w:rsidP="005461EF">
      <w:pPr>
        <w:pStyle w:val="Default"/>
        <w:rPr>
          <w:rFonts w:cstheme="minorBidi"/>
          <w:b/>
          <w:color w:val="auto"/>
          <w:sz w:val="28"/>
          <w:szCs w:val="28"/>
          <w:highlight w:val="yellow"/>
        </w:rPr>
      </w:pPr>
      <w:r>
        <w:rPr>
          <w:rFonts w:cstheme="minorBidi"/>
          <w:color w:val="auto"/>
          <w:sz w:val="28"/>
          <w:szCs w:val="28"/>
        </w:rPr>
        <w:t>3.1</w:t>
      </w:r>
      <w:r w:rsidRPr="00541647">
        <w:rPr>
          <w:rFonts w:cstheme="minorBidi"/>
          <w:b/>
          <w:color w:val="auto"/>
          <w:sz w:val="28"/>
          <w:szCs w:val="28"/>
        </w:rPr>
        <w:t xml:space="preserve">. </w:t>
      </w:r>
      <w:r w:rsidRPr="00E710C0">
        <w:rPr>
          <w:rFonts w:cstheme="minorBidi"/>
          <w:b/>
          <w:color w:val="auto"/>
          <w:sz w:val="28"/>
          <w:szCs w:val="28"/>
          <w:highlight w:val="yellow"/>
        </w:rPr>
        <w:t xml:space="preserve">Для приема в первый класс образовательной организации родители (законные представители) предъявляют в образовательную организацию следующие документы: </w:t>
      </w:r>
    </w:p>
    <w:p w:rsidR="005461EF" w:rsidRPr="00E710C0" w:rsidRDefault="005461EF" w:rsidP="005461EF">
      <w:pPr>
        <w:pStyle w:val="Default"/>
        <w:rPr>
          <w:rFonts w:cstheme="minorBidi"/>
          <w:b/>
          <w:color w:val="auto"/>
          <w:sz w:val="28"/>
          <w:szCs w:val="28"/>
          <w:highlight w:val="yellow"/>
        </w:rPr>
      </w:pPr>
      <w:r w:rsidRPr="00E710C0">
        <w:rPr>
          <w:rFonts w:cstheme="minorBidi"/>
          <w:b/>
          <w:color w:val="auto"/>
          <w:sz w:val="28"/>
          <w:szCs w:val="28"/>
          <w:highlight w:val="yellow"/>
        </w:rPr>
        <w:t xml:space="preserve">- копия документа, удостоверяющая личность родителя (законного представителя) ребенка или поступающего; </w:t>
      </w:r>
    </w:p>
    <w:p w:rsidR="005461EF" w:rsidRPr="00E710C0" w:rsidRDefault="005461EF" w:rsidP="005461EF">
      <w:pPr>
        <w:pStyle w:val="Default"/>
        <w:rPr>
          <w:rFonts w:cstheme="minorBidi"/>
          <w:b/>
          <w:color w:val="auto"/>
          <w:sz w:val="28"/>
          <w:szCs w:val="28"/>
          <w:highlight w:val="yellow"/>
        </w:rPr>
      </w:pPr>
      <w:r w:rsidRPr="00E710C0">
        <w:rPr>
          <w:rFonts w:cstheme="minorBidi"/>
          <w:b/>
          <w:color w:val="auto"/>
          <w:sz w:val="28"/>
          <w:szCs w:val="28"/>
          <w:highlight w:val="yellow"/>
        </w:rPr>
        <w:t xml:space="preserve">- копия свидетельства о рождении ребенка (или иной документ подтверждающий родство заявителя с ребенком); </w:t>
      </w:r>
    </w:p>
    <w:p w:rsidR="005461EF" w:rsidRPr="00E710C0" w:rsidRDefault="005461EF" w:rsidP="00E710C0">
      <w:pPr>
        <w:pStyle w:val="Default"/>
        <w:rPr>
          <w:rFonts w:cstheme="minorBidi"/>
          <w:b/>
          <w:color w:val="auto"/>
          <w:sz w:val="28"/>
          <w:szCs w:val="28"/>
          <w:highlight w:val="yellow"/>
        </w:rPr>
      </w:pPr>
      <w:r w:rsidRPr="00E710C0">
        <w:rPr>
          <w:rFonts w:cstheme="minorBidi"/>
          <w:b/>
          <w:color w:val="auto"/>
          <w:sz w:val="28"/>
          <w:szCs w:val="28"/>
          <w:highlight w:val="yellow"/>
        </w:rPr>
        <w:t xml:space="preserve">- копия документа, подтверждающего установление опеки или попечительства (при необходимости); </w:t>
      </w:r>
      <w:proofErr w:type="gramStart"/>
      <w:r w:rsidRPr="00E710C0">
        <w:rPr>
          <w:rFonts w:ascii="Times New Roman" w:hAnsi="Times New Roman" w:cs="Times New Roman"/>
          <w:b/>
          <w:color w:val="auto"/>
          <w:sz w:val="28"/>
          <w:szCs w:val="28"/>
          <w:highlight w:val="yellow"/>
        </w:rPr>
        <w:t>4</w:t>
      </w:r>
      <w:r w:rsidRPr="00541647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E710C0">
        <w:rPr>
          <w:rFonts w:cstheme="minorBidi"/>
          <w:b/>
          <w:color w:val="auto"/>
          <w:sz w:val="28"/>
          <w:szCs w:val="28"/>
          <w:highlight w:val="yellow"/>
        </w:rPr>
        <w:t xml:space="preserve"> копия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 </w:t>
      </w:r>
      <w:proofErr w:type="gramEnd"/>
    </w:p>
    <w:p w:rsidR="005461EF" w:rsidRPr="00E710C0" w:rsidRDefault="005461EF" w:rsidP="005461EF">
      <w:pPr>
        <w:pStyle w:val="Default"/>
        <w:rPr>
          <w:rFonts w:cstheme="minorBidi"/>
          <w:b/>
          <w:color w:val="auto"/>
          <w:sz w:val="28"/>
          <w:szCs w:val="28"/>
          <w:highlight w:val="yellow"/>
        </w:rPr>
      </w:pPr>
      <w:r w:rsidRPr="00E710C0">
        <w:rPr>
          <w:rFonts w:cstheme="minorBidi"/>
          <w:b/>
          <w:color w:val="auto"/>
          <w:sz w:val="28"/>
          <w:szCs w:val="28"/>
          <w:highlight w:val="yellow"/>
        </w:rPr>
        <w:t>- справку с места работы родителя(ей) (законного(</w:t>
      </w:r>
      <w:proofErr w:type="spellStart"/>
      <w:r w:rsidRPr="00E710C0">
        <w:rPr>
          <w:rFonts w:cstheme="minorBidi"/>
          <w:b/>
          <w:color w:val="auto"/>
          <w:sz w:val="28"/>
          <w:szCs w:val="28"/>
          <w:highlight w:val="yellow"/>
        </w:rPr>
        <w:t>ых</w:t>
      </w:r>
      <w:proofErr w:type="spellEnd"/>
      <w:r w:rsidRPr="00E710C0">
        <w:rPr>
          <w:rFonts w:cstheme="minorBidi"/>
          <w:b/>
          <w:color w:val="auto"/>
          <w:sz w:val="28"/>
          <w:szCs w:val="28"/>
          <w:highlight w:val="yellow"/>
        </w:rPr>
        <w:t xml:space="preserve">) представителя (ей)) ребенка (при наличии права внеочередного или первоочередного приема на обучение); </w:t>
      </w:r>
    </w:p>
    <w:p w:rsidR="005461EF" w:rsidRPr="00E710C0" w:rsidRDefault="005461EF" w:rsidP="005461EF">
      <w:pPr>
        <w:pStyle w:val="Default"/>
        <w:rPr>
          <w:rFonts w:cstheme="minorBidi"/>
          <w:b/>
          <w:color w:val="auto"/>
          <w:sz w:val="28"/>
          <w:szCs w:val="28"/>
          <w:highlight w:val="yellow"/>
        </w:rPr>
      </w:pPr>
      <w:r w:rsidRPr="00E710C0">
        <w:rPr>
          <w:rFonts w:cstheme="minorBidi"/>
          <w:b/>
          <w:color w:val="auto"/>
          <w:sz w:val="28"/>
          <w:szCs w:val="28"/>
          <w:highlight w:val="yellow"/>
        </w:rPr>
        <w:t xml:space="preserve">- копия заключения психолого-медико-педагогической комиссии и (или) индивидуальной программы реабилитации (при наличии); </w:t>
      </w:r>
    </w:p>
    <w:p w:rsidR="005461EF" w:rsidRPr="00E710C0" w:rsidRDefault="005461EF" w:rsidP="005461EF">
      <w:pPr>
        <w:pStyle w:val="Default"/>
        <w:rPr>
          <w:rFonts w:cstheme="minorBidi"/>
          <w:b/>
          <w:color w:val="auto"/>
          <w:sz w:val="28"/>
          <w:szCs w:val="28"/>
          <w:highlight w:val="yellow"/>
        </w:rPr>
      </w:pPr>
      <w:r w:rsidRPr="00E710C0">
        <w:rPr>
          <w:rFonts w:cstheme="minorBidi"/>
          <w:b/>
          <w:color w:val="auto"/>
          <w:sz w:val="28"/>
          <w:szCs w:val="28"/>
          <w:highlight w:val="yellow"/>
        </w:rPr>
        <w:t>-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 (для родителя(ей) (законного(</w:t>
      </w:r>
      <w:proofErr w:type="spellStart"/>
      <w:r w:rsidRPr="00E710C0">
        <w:rPr>
          <w:rFonts w:cstheme="minorBidi"/>
          <w:b/>
          <w:color w:val="auto"/>
          <w:sz w:val="28"/>
          <w:szCs w:val="28"/>
          <w:highlight w:val="yellow"/>
        </w:rPr>
        <w:t>ых</w:t>
      </w:r>
      <w:proofErr w:type="spellEnd"/>
      <w:r w:rsidRPr="00E710C0">
        <w:rPr>
          <w:rFonts w:cstheme="minorBidi"/>
          <w:b/>
          <w:color w:val="auto"/>
          <w:sz w:val="28"/>
          <w:szCs w:val="28"/>
          <w:highlight w:val="yellow"/>
        </w:rPr>
        <w:t xml:space="preserve">) представителя(ей)) ребенка, являющегося иностранным гражданином или лицом без гражданства); </w:t>
      </w:r>
    </w:p>
    <w:p w:rsidR="005C583A" w:rsidRPr="00E710C0" w:rsidRDefault="005461EF" w:rsidP="005461EF">
      <w:pPr>
        <w:pStyle w:val="Default"/>
        <w:rPr>
          <w:rFonts w:cstheme="minorBidi"/>
          <w:b/>
          <w:color w:val="auto"/>
          <w:sz w:val="28"/>
          <w:szCs w:val="28"/>
          <w:highlight w:val="yellow"/>
        </w:rPr>
      </w:pPr>
      <w:r w:rsidRPr="00E710C0">
        <w:rPr>
          <w:rFonts w:cstheme="minorBidi"/>
          <w:b/>
          <w:color w:val="auto"/>
          <w:sz w:val="28"/>
          <w:szCs w:val="28"/>
          <w:highlight w:val="yellow"/>
        </w:rPr>
        <w:t>- иные документы, представленные по усмотрению родител</w:t>
      </w:r>
      <w:proofErr w:type="gramStart"/>
      <w:r w:rsidRPr="00E710C0">
        <w:rPr>
          <w:rFonts w:cstheme="minorBidi"/>
          <w:b/>
          <w:color w:val="auto"/>
          <w:sz w:val="28"/>
          <w:szCs w:val="28"/>
          <w:highlight w:val="yellow"/>
        </w:rPr>
        <w:t>я(</w:t>
      </w:r>
      <w:proofErr w:type="gramEnd"/>
      <w:r w:rsidRPr="00E710C0">
        <w:rPr>
          <w:rFonts w:cstheme="minorBidi"/>
          <w:b/>
          <w:color w:val="auto"/>
          <w:sz w:val="28"/>
          <w:szCs w:val="28"/>
          <w:highlight w:val="yellow"/>
        </w:rPr>
        <w:t>ей)</w:t>
      </w:r>
    </w:p>
    <w:p w:rsidR="00042AE7" w:rsidRPr="00E710C0" w:rsidRDefault="005461EF" w:rsidP="005461EF">
      <w:pPr>
        <w:pStyle w:val="Default"/>
        <w:rPr>
          <w:rFonts w:cstheme="minorBidi"/>
          <w:b/>
          <w:color w:val="auto"/>
          <w:sz w:val="28"/>
          <w:szCs w:val="28"/>
          <w:highlight w:val="yellow"/>
        </w:rPr>
      </w:pPr>
      <w:r w:rsidRPr="00E710C0">
        <w:rPr>
          <w:rFonts w:cstheme="minorBidi"/>
          <w:b/>
          <w:color w:val="auto"/>
          <w:sz w:val="28"/>
          <w:szCs w:val="28"/>
          <w:highlight w:val="yellow"/>
        </w:rPr>
        <w:t xml:space="preserve"> (з</w:t>
      </w:r>
      <w:r w:rsidR="00042AE7" w:rsidRPr="00E710C0">
        <w:rPr>
          <w:rFonts w:cstheme="minorBidi"/>
          <w:b/>
          <w:color w:val="auto"/>
          <w:sz w:val="28"/>
          <w:szCs w:val="28"/>
          <w:highlight w:val="yellow"/>
        </w:rPr>
        <w:t>аконног</w:t>
      </w:r>
      <w:proofErr w:type="gramStart"/>
      <w:r w:rsidR="00042AE7" w:rsidRPr="00E710C0">
        <w:rPr>
          <w:rFonts w:cstheme="minorBidi"/>
          <w:b/>
          <w:color w:val="auto"/>
          <w:sz w:val="28"/>
          <w:szCs w:val="28"/>
          <w:highlight w:val="yellow"/>
        </w:rPr>
        <w:t>о(</w:t>
      </w:r>
      <w:proofErr w:type="spellStart"/>
      <w:proofErr w:type="gramEnd"/>
      <w:r w:rsidR="00042AE7" w:rsidRPr="00E710C0">
        <w:rPr>
          <w:rFonts w:cstheme="minorBidi"/>
          <w:b/>
          <w:color w:val="auto"/>
          <w:sz w:val="28"/>
          <w:szCs w:val="28"/>
          <w:highlight w:val="yellow"/>
        </w:rPr>
        <w:t>ых</w:t>
      </w:r>
      <w:proofErr w:type="spellEnd"/>
      <w:r w:rsidR="00042AE7" w:rsidRPr="00E710C0">
        <w:rPr>
          <w:rFonts w:cstheme="minorBidi"/>
          <w:b/>
          <w:color w:val="auto"/>
          <w:sz w:val="28"/>
          <w:szCs w:val="28"/>
          <w:highlight w:val="yellow"/>
        </w:rPr>
        <w:t>) представителя(ей)):</w:t>
      </w:r>
    </w:p>
    <w:p w:rsidR="00042AE7" w:rsidRPr="00E710C0" w:rsidRDefault="00042AE7" w:rsidP="00042AE7">
      <w:pPr>
        <w:autoSpaceDE w:val="0"/>
        <w:autoSpaceDN w:val="0"/>
        <w:adjustRightInd w:val="0"/>
        <w:jc w:val="both"/>
        <w:rPr>
          <w:rFonts w:ascii="Liberation Serif" w:hAnsi="Liberation Serif"/>
          <w:b/>
          <w:sz w:val="28"/>
          <w:highlight w:val="yellow"/>
        </w:rPr>
      </w:pPr>
      <w:r w:rsidRPr="00E710C0">
        <w:rPr>
          <w:rFonts w:ascii="Liberation Serif" w:hAnsi="Liberation Serif"/>
          <w:b/>
          <w:sz w:val="28"/>
          <w:highlight w:val="yellow"/>
        </w:rPr>
        <w:lastRenderedPageBreak/>
        <w:t>Копия СНИЛС ребенка;</w:t>
      </w:r>
    </w:p>
    <w:p w:rsidR="00042AE7" w:rsidRPr="00E710C0" w:rsidRDefault="00042AE7" w:rsidP="00042AE7">
      <w:pPr>
        <w:autoSpaceDE w:val="0"/>
        <w:autoSpaceDN w:val="0"/>
        <w:adjustRightInd w:val="0"/>
        <w:jc w:val="both"/>
        <w:rPr>
          <w:rFonts w:ascii="Liberation Serif" w:hAnsi="Liberation Serif"/>
          <w:b/>
          <w:bCs/>
          <w:sz w:val="28"/>
          <w:highlight w:val="yellow"/>
        </w:rPr>
      </w:pPr>
      <w:r w:rsidRPr="00E710C0">
        <w:rPr>
          <w:rFonts w:ascii="Liberation Serif" w:hAnsi="Liberation Serif"/>
          <w:b/>
          <w:bCs/>
          <w:sz w:val="28"/>
          <w:highlight w:val="yellow"/>
        </w:rPr>
        <w:t>Копия СНИЛС родителя;</w:t>
      </w:r>
    </w:p>
    <w:p w:rsidR="00042AE7" w:rsidRPr="00E710C0" w:rsidRDefault="00042AE7" w:rsidP="00042AE7">
      <w:pPr>
        <w:autoSpaceDE w:val="0"/>
        <w:autoSpaceDN w:val="0"/>
        <w:adjustRightInd w:val="0"/>
        <w:jc w:val="both"/>
        <w:rPr>
          <w:rFonts w:ascii="Liberation Serif" w:hAnsi="Liberation Serif"/>
          <w:b/>
          <w:sz w:val="28"/>
          <w:highlight w:val="yellow"/>
        </w:rPr>
      </w:pPr>
      <w:r w:rsidRPr="00E710C0">
        <w:rPr>
          <w:rFonts w:ascii="Liberation Serif" w:hAnsi="Liberation Serif"/>
          <w:b/>
          <w:sz w:val="28"/>
          <w:highlight w:val="yellow"/>
        </w:rPr>
        <w:t>Копия медицинского полиса ребенка;</w:t>
      </w:r>
    </w:p>
    <w:p w:rsidR="005461EF" w:rsidRPr="00E710C0" w:rsidRDefault="00042AE7" w:rsidP="00042AE7">
      <w:pPr>
        <w:autoSpaceDE w:val="0"/>
        <w:autoSpaceDN w:val="0"/>
        <w:adjustRightInd w:val="0"/>
        <w:jc w:val="both"/>
        <w:rPr>
          <w:rFonts w:cstheme="minorBidi"/>
          <w:b/>
          <w:sz w:val="28"/>
          <w:szCs w:val="28"/>
          <w:highlight w:val="yellow"/>
        </w:rPr>
      </w:pPr>
      <w:r w:rsidRPr="00E710C0">
        <w:rPr>
          <w:rFonts w:ascii="Liberation Serif" w:hAnsi="Liberation Serif"/>
          <w:b/>
          <w:sz w:val="28"/>
          <w:highlight w:val="yellow"/>
        </w:rPr>
        <w:t>Копия удостоверения многодетной семьи</w:t>
      </w:r>
      <w:r w:rsidR="005461EF" w:rsidRPr="00E710C0">
        <w:rPr>
          <w:rFonts w:cstheme="minorBidi"/>
          <w:b/>
          <w:sz w:val="28"/>
          <w:szCs w:val="28"/>
          <w:highlight w:val="yellow"/>
        </w:rPr>
        <w:t xml:space="preserve"> </w:t>
      </w:r>
    </w:p>
    <w:p w:rsidR="005461EF" w:rsidRPr="00E710C0" w:rsidRDefault="005461EF" w:rsidP="005461EF">
      <w:pPr>
        <w:pStyle w:val="Default"/>
        <w:rPr>
          <w:rFonts w:cstheme="minorBidi"/>
          <w:color w:val="auto"/>
          <w:sz w:val="28"/>
          <w:szCs w:val="28"/>
          <w:highlight w:val="yellow"/>
        </w:rPr>
      </w:pPr>
      <w:r w:rsidRPr="00E710C0">
        <w:rPr>
          <w:rFonts w:cstheme="minorBidi"/>
          <w:b/>
          <w:color w:val="auto"/>
          <w:sz w:val="28"/>
          <w:szCs w:val="28"/>
          <w:highlight w:val="yellow"/>
        </w:rPr>
        <w:t>Документы представляются лично родителем (законным представителем)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РФ, непосредственно в образовательную организацию</w:t>
      </w:r>
      <w:r w:rsidRPr="00E710C0">
        <w:rPr>
          <w:rFonts w:cstheme="minorBidi"/>
          <w:color w:val="auto"/>
          <w:sz w:val="28"/>
          <w:szCs w:val="28"/>
          <w:highlight w:val="yellow"/>
        </w:rPr>
        <w:t xml:space="preserve">. </w:t>
      </w:r>
    </w:p>
    <w:p w:rsidR="005461EF" w:rsidRPr="00E710C0" w:rsidRDefault="005461EF" w:rsidP="005461EF">
      <w:pPr>
        <w:pStyle w:val="Default"/>
        <w:rPr>
          <w:rFonts w:cstheme="minorBidi"/>
          <w:color w:val="auto"/>
          <w:sz w:val="28"/>
          <w:szCs w:val="28"/>
          <w:highlight w:val="yellow"/>
        </w:rPr>
      </w:pPr>
      <w:r w:rsidRPr="00E710C0">
        <w:rPr>
          <w:rFonts w:cstheme="minorBidi"/>
          <w:color w:val="auto"/>
          <w:sz w:val="28"/>
          <w:szCs w:val="28"/>
          <w:highlight w:val="yellow"/>
        </w:rPr>
        <w:t xml:space="preserve"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 </w:t>
      </w:r>
    </w:p>
    <w:p w:rsidR="005461EF" w:rsidRPr="00E710C0" w:rsidRDefault="005461EF" w:rsidP="005461EF">
      <w:pPr>
        <w:pStyle w:val="Default"/>
        <w:rPr>
          <w:rFonts w:cstheme="minorBidi"/>
          <w:b/>
          <w:color w:val="auto"/>
          <w:sz w:val="28"/>
          <w:szCs w:val="28"/>
          <w:highlight w:val="yellow"/>
        </w:rPr>
      </w:pPr>
      <w:r w:rsidRPr="00E710C0">
        <w:rPr>
          <w:rFonts w:cstheme="minorBidi"/>
          <w:color w:val="auto"/>
          <w:sz w:val="28"/>
          <w:szCs w:val="28"/>
          <w:highlight w:val="yellow"/>
        </w:rPr>
        <w:t xml:space="preserve">Обращаем внимание, что </w:t>
      </w:r>
      <w:r w:rsidRPr="00E710C0">
        <w:rPr>
          <w:rFonts w:cstheme="minorBidi"/>
          <w:b/>
          <w:color w:val="auto"/>
          <w:sz w:val="28"/>
          <w:szCs w:val="28"/>
          <w:highlight w:val="yellow"/>
        </w:rPr>
        <w:t xml:space="preserve">документами, подтверждающими проживание ребенка на закрепленной территории, являются: </w:t>
      </w:r>
    </w:p>
    <w:p w:rsidR="005461EF" w:rsidRPr="00E710C0" w:rsidRDefault="005461EF" w:rsidP="005461EF">
      <w:pPr>
        <w:pStyle w:val="Default"/>
        <w:rPr>
          <w:rFonts w:cstheme="minorBidi"/>
          <w:b/>
          <w:color w:val="auto"/>
          <w:sz w:val="28"/>
          <w:szCs w:val="28"/>
          <w:highlight w:val="yellow"/>
        </w:rPr>
      </w:pPr>
      <w:r w:rsidRPr="00E710C0">
        <w:rPr>
          <w:rFonts w:cstheme="minorBidi"/>
          <w:b/>
          <w:color w:val="auto"/>
          <w:sz w:val="28"/>
          <w:szCs w:val="28"/>
          <w:highlight w:val="yellow"/>
        </w:rPr>
        <w:t xml:space="preserve">- свидетельство о регистрации ребенка по месту жительства (форма № 8); </w:t>
      </w:r>
    </w:p>
    <w:p w:rsidR="005461EF" w:rsidRPr="00E710C0" w:rsidRDefault="005461EF" w:rsidP="005461EF">
      <w:pPr>
        <w:pStyle w:val="Default"/>
        <w:rPr>
          <w:rFonts w:cstheme="minorBidi"/>
          <w:b/>
          <w:color w:val="auto"/>
          <w:sz w:val="28"/>
          <w:szCs w:val="28"/>
          <w:highlight w:val="yellow"/>
        </w:rPr>
      </w:pPr>
      <w:r w:rsidRPr="00E710C0">
        <w:rPr>
          <w:rFonts w:cstheme="minorBidi"/>
          <w:b/>
          <w:color w:val="auto"/>
          <w:sz w:val="28"/>
          <w:szCs w:val="28"/>
          <w:highlight w:val="yellow"/>
        </w:rPr>
        <w:t xml:space="preserve">- свидетельство о регистрации ребенка по месту пребывания (форма № 3); </w:t>
      </w:r>
    </w:p>
    <w:p w:rsidR="005461EF" w:rsidRPr="00E710C0" w:rsidRDefault="005461EF" w:rsidP="005461EF">
      <w:pPr>
        <w:pStyle w:val="Default"/>
        <w:rPr>
          <w:rFonts w:cstheme="minorBidi"/>
          <w:b/>
          <w:color w:val="auto"/>
          <w:sz w:val="28"/>
          <w:szCs w:val="28"/>
          <w:highlight w:val="yellow"/>
        </w:rPr>
      </w:pPr>
      <w:r w:rsidRPr="00E710C0">
        <w:rPr>
          <w:rFonts w:cstheme="minorBidi"/>
          <w:b/>
          <w:color w:val="auto"/>
          <w:sz w:val="28"/>
          <w:szCs w:val="28"/>
          <w:highlight w:val="yellow"/>
        </w:rPr>
        <w:t xml:space="preserve">- справка о регистрации по форме № 9 с данными о регистрации ребенка и (или) его родителя (законного представителя) и (или) данными о правоустанавливающих документах на жилое помещение, выданных на имя ребенка и (или) его родителя (законного представителя); </w:t>
      </w:r>
    </w:p>
    <w:p w:rsidR="005461EF" w:rsidRPr="00E710C0" w:rsidRDefault="005461EF" w:rsidP="005461EF">
      <w:pPr>
        <w:pStyle w:val="Default"/>
        <w:rPr>
          <w:rFonts w:cstheme="minorBidi"/>
          <w:b/>
          <w:color w:val="auto"/>
          <w:sz w:val="28"/>
          <w:szCs w:val="28"/>
          <w:highlight w:val="yellow"/>
        </w:rPr>
      </w:pPr>
      <w:r w:rsidRPr="00E710C0">
        <w:rPr>
          <w:rFonts w:cstheme="minorBidi"/>
          <w:b/>
          <w:color w:val="auto"/>
          <w:sz w:val="28"/>
          <w:szCs w:val="28"/>
          <w:highlight w:val="yellow"/>
        </w:rPr>
        <w:t xml:space="preserve">- документы, подтверждающие право пользования жилым помещением ребенком и (или) его родителем (законным представителем) (свидетельство о государственной регистрации права собственности на жилое помещение, договор безвозмездного пользования жилого помещения и др.). </w:t>
      </w:r>
    </w:p>
    <w:p w:rsidR="005461EF" w:rsidRDefault="005461EF" w:rsidP="00E710C0">
      <w:pPr>
        <w:pStyle w:val="Default"/>
        <w:rPr>
          <w:rFonts w:cstheme="minorBidi"/>
          <w:color w:val="auto"/>
          <w:sz w:val="28"/>
          <w:szCs w:val="28"/>
        </w:rPr>
      </w:pPr>
      <w:r w:rsidRPr="00E710C0">
        <w:rPr>
          <w:rFonts w:cstheme="minorBidi"/>
          <w:color w:val="auto"/>
          <w:sz w:val="28"/>
          <w:szCs w:val="28"/>
          <w:highlight w:val="yellow"/>
        </w:rPr>
        <w:t>Родители (законные представители) представляют один из перечисленных документов.</w:t>
      </w:r>
      <w:r>
        <w:rPr>
          <w:rFonts w:cstheme="minorBidi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cstheme="minorBidi"/>
          <w:color w:val="auto"/>
          <w:sz w:val="28"/>
          <w:szCs w:val="28"/>
        </w:rPr>
        <w:t xml:space="preserve">3.2. При предъявлении документов должностное лицо образовательной организации регистрирует полученные документы в журнале приема документов. Родителю (законному представителю) выдается уведомление о регистрации документов в журнале приема заявлений. </w:t>
      </w:r>
    </w:p>
    <w:p w:rsidR="005461EF" w:rsidRPr="00FE6662" w:rsidRDefault="005461EF" w:rsidP="005461EF">
      <w:pPr>
        <w:pStyle w:val="Default"/>
        <w:rPr>
          <w:rFonts w:cstheme="minorBidi"/>
          <w:b/>
          <w:color w:val="auto"/>
          <w:sz w:val="28"/>
          <w:szCs w:val="28"/>
        </w:rPr>
      </w:pPr>
      <w:r w:rsidRPr="00FE6662">
        <w:rPr>
          <w:rFonts w:cstheme="minorBidi"/>
          <w:b/>
          <w:color w:val="auto"/>
          <w:sz w:val="28"/>
          <w:szCs w:val="28"/>
        </w:rPr>
        <w:t xml:space="preserve">ВАЖНО: </w:t>
      </w:r>
      <w:r w:rsidRPr="00E710C0">
        <w:rPr>
          <w:rFonts w:cstheme="minorBidi"/>
          <w:b/>
          <w:color w:val="auto"/>
          <w:sz w:val="28"/>
          <w:szCs w:val="28"/>
          <w:highlight w:val="yellow"/>
        </w:rPr>
        <w:t>документы, поданные в электронном виде на Едином портале, заявитель подтверждает в течение трех рабочих дней после получения уведомления о регистрации заявления, путем представления подлинников документов в образовательную организацию (по предварительной записи).</w:t>
      </w:r>
      <w:r w:rsidRPr="00FE6662">
        <w:rPr>
          <w:rFonts w:cstheme="minorBidi"/>
          <w:b/>
          <w:color w:val="auto"/>
          <w:sz w:val="28"/>
          <w:szCs w:val="28"/>
        </w:rPr>
        <w:t xml:space="preserve"> </w:t>
      </w:r>
    </w:p>
    <w:p w:rsidR="005461EF" w:rsidRDefault="005461EF" w:rsidP="005461EF">
      <w:pPr>
        <w:pStyle w:val="Default"/>
        <w:rPr>
          <w:rFonts w:cstheme="minorBidi"/>
          <w:color w:val="auto"/>
          <w:sz w:val="28"/>
          <w:szCs w:val="28"/>
        </w:rPr>
      </w:pPr>
      <w:r>
        <w:rPr>
          <w:rFonts w:cstheme="minorBidi"/>
          <w:color w:val="auto"/>
          <w:sz w:val="28"/>
          <w:szCs w:val="28"/>
        </w:rPr>
        <w:t xml:space="preserve">4. Принятие решения о зачислении в образовательную организацию или об отказе в зачислении </w:t>
      </w:r>
    </w:p>
    <w:p w:rsidR="005461EF" w:rsidRDefault="005461EF" w:rsidP="005461EF">
      <w:pPr>
        <w:pStyle w:val="Default"/>
        <w:rPr>
          <w:rFonts w:cstheme="minorBidi"/>
          <w:color w:val="auto"/>
          <w:sz w:val="28"/>
          <w:szCs w:val="28"/>
        </w:rPr>
      </w:pPr>
      <w:r>
        <w:rPr>
          <w:rFonts w:cstheme="minorBidi"/>
          <w:color w:val="auto"/>
          <w:sz w:val="28"/>
          <w:szCs w:val="28"/>
        </w:rPr>
        <w:t xml:space="preserve">4.1. Принятие решения о зачислении ребенка в первый класс образовательной организации или об отказе в зачислении в первый класс образовательной организации осуществляется после получения образовательной организацией заявления и документов. </w:t>
      </w:r>
    </w:p>
    <w:p w:rsidR="005461EF" w:rsidRDefault="005461EF" w:rsidP="005461EF">
      <w:pPr>
        <w:pStyle w:val="Default"/>
        <w:rPr>
          <w:rFonts w:cstheme="minorBidi"/>
          <w:color w:val="auto"/>
          <w:sz w:val="28"/>
          <w:szCs w:val="28"/>
        </w:rPr>
      </w:pPr>
      <w:r>
        <w:rPr>
          <w:rFonts w:cstheme="minorBidi"/>
          <w:color w:val="auto"/>
          <w:sz w:val="28"/>
          <w:szCs w:val="28"/>
        </w:rPr>
        <w:t xml:space="preserve">4.3. При принятии решения об отказе в зачислении в первый класс образовательной организации образовательная организация в течение 3 рабочих дней после принятия такого решения направляет родителю (законному представителю) уведомление об отказе в зачислении в образовательную организацию. </w:t>
      </w:r>
    </w:p>
    <w:p w:rsidR="005461EF" w:rsidRDefault="005461EF" w:rsidP="005461EF">
      <w:pPr>
        <w:pStyle w:val="Default"/>
        <w:rPr>
          <w:rFonts w:cstheme="minorBidi"/>
          <w:color w:val="auto"/>
          <w:sz w:val="28"/>
          <w:szCs w:val="28"/>
        </w:rPr>
      </w:pPr>
      <w:r>
        <w:rPr>
          <w:rFonts w:cstheme="minorBidi"/>
          <w:color w:val="auto"/>
          <w:sz w:val="28"/>
          <w:szCs w:val="28"/>
        </w:rPr>
        <w:lastRenderedPageBreak/>
        <w:t xml:space="preserve">Следует отметить, что по заявлению родителей (законных представителей)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(до 6,5 лет) или более позднем (старше 8 лет) возрасте. Для получения указанного разрешения родителям (законным представителям) ребенка необходимо обратиться в Управление образованием Муниципального образования город Ирбит, заранее, как так в день предоставления документов в образовательную организацию указанное разрешение необходимо предъявить должностному лицу, осуществляющему прием и регистрацию документов. </w:t>
      </w:r>
    </w:p>
    <w:p w:rsidR="005461EF" w:rsidRDefault="005461EF" w:rsidP="00E710C0">
      <w:pPr>
        <w:pStyle w:val="Default"/>
        <w:rPr>
          <w:rFonts w:cstheme="minorBidi"/>
          <w:color w:val="auto"/>
          <w:sz w:val="28"/>
          <w:szCs w:val="28"/>
        </w:rPr>
      </w:pPr>
      <w:r>
        <w:rPr>
          <w:rFonts w:cstheme="minorBidi"/>
          <w:color w:val="auto"/>
          <w:sz w:val="28"/>
          <w:szCs w:val="28"/>
        </w:rPr>
        <w:t xml:space="preserve">4.4. При получении родителями (законными представителями) уведомлений об отказе в зачислении родитель (законный представитель) должен обратиться в Управление образованием Городского округа «город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cstheme="minorBidi"/>
          <w:color w:val="auto"/>
          <w:sz w:val="28"/>
          <w:szCs w:val="28"/>
        </w:rPr>
        <w:t xml:space="preserve">Ирбит» Свердловской области для решения вопроса об устройстве ребенка в иную школу, где есть свободные места. </w:t>
      </w:r>
    </w:p>
    <w:p w:rsidR="005461EF" w:rsidRDefault="005461EF" w:rsidP="005461EF">
      <w:pPr>
        <w:pStyle w:val="Default"/>
        <w:rPr>
          <w:rFonts w:cstheme="minorBidi"/>
          <w:color w:val="auto"/>
          <w:sz w:val="28"/>
          <w:szCs w:val="28"/>
        </w:rPr>
      </w:pPr>
      <w:r>
        <w:rPr>
          <w:rFonts w:cstheme="minorBidi"/>
          <w:color w:val="auto"/>
          <w:sz w:val="28"/>
          <w:szCs w:val="28"/>
        </w:rPr>
        <w:t xml:space="preserve">В Управлении образованием Городского округа «город Ирбит» Свердловской области организована горячая линия по приему детей в 1-й класс: </w:t>
      </w:r>
    </w:p>
    <w:p w:rsidR="00E72748" w:rsidRDefault="005461EF" w:rsidP="005461EF">
      <w:pPr>
        <w:rPr>
          <w:sz w:val="28"/>
          <w:szCs w:val="28"/>
        </w:rPr>
      </w:pPr>
      <w:r>
        <w:rPr>
          <w:sz w:val="28"/>
          <w:szCs w:val="28"/>
        </w:rPr>
        <w:t xml:space="preserve">(34355) 6-45-32 - Старкова Татьяна Ивановна, заместитель начальника Управления образованием </w:t>
      </w:r>
      <w:r w:rsidR="00042AE7">
        <w:rPr>
          <w:sz w:val="28"/>
          <w:szCs w:val="28"/>
        </w:rPr>
        <w:t xml:space="preserve"> Городского округа «</w:t>
      </w:r>
      <w:r>
        <w:rPr>
          <w:sz w:val="28"/>
          <w:szCs w:val="28"/>
        </w:rPr>
        <w:t>город Ирбит</w:t>
      </w:r>
      <w:r w:rsidR="00042AE7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042AE7" w:rsidRDefault="00042AE7" w:rsidP="005461EF">
      <w:r w:rsidRPr="00E710C0">
        <w:rPr>
          <w:sz w:val="28"/>
          <w:szCs w:val="28"/>
          <w:highlight w:val="yellow"/>
        </w:rPr>
        <w:t>Для уточнения информации о приеме в 1 класс МАОУ «Школа № 13» можно обратиться по телефону (34355) 6-39-02</w:t>
      </w:r>
      <w:r w:rsidR="00E710C0" w:rsidRPr="00E710C0">
        <w:rPr>
          <w:sz w:val="28"/>
          <w:szCs w:val="28"/>
          <w:highlight w:val="yellow"/>
        </w:rPr>
        <w:t>, 6-42-15</w:t>
      </w:r>
      <w:r w:rsidRPr="00E710C0">
        <w:rPr>
          <w:sz w:val="28"/>
          <w:szCs w:val="28"/>
          <w:highlight w:val="yellow"/>
        </w:rPr>
        <w:t xml:space="preserve"> – заместитель директора по УВР </w:t>
      </w:r>
      <w:proofErr w:type="spellStart"/>
      <w:r w:rsidRPr="00E710C0">
        <w:rPr>
          <w:sz w:val="28"/>
          <w:szCs w:val="28"/>
          <w:highlight w:val="yellow"/>
        </w:rPr>
        <w:t>Кисарина</w:t>
      </w:r>
      <w:proofErr w:type="spellEnd"/>
      <w:r w:rsidRPr="00E710C0">
        <w:rPr>
          <w:sz w:val="28"/>
          <w:szCs w:val="28"/>
          <w:highlight w:val="yellow"/>
        </w:rPr>
        <w:t xml:space="preserve"> Ирина Николаевна</w:t>
      </w:r>
    </w:p>
    <w:sectPr w:rsidR="00042A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463"/>
    <w:rsid w:val="00042AE7"/>
    <w:rsid w:val="003161EE"/>
    <w:rsid w:val="0044326E"/>
    <w:rsid w:val="00541647"/>
    <w:rsid w:val="005461EF"/>
    <w:rsid w:val="00551100"/>
    <w:rsid w:val="005C583A"/>
    <w:rsid w:val="00A84EB0"/>
    <w:rsid w:val="00B346DB"/>
    <w:rsid w:val="00C15463"/>
    <w:rsid w:val="00E361E8"/>
    <w:rsid w:val="00E710C0"/>
    <w:rsid w:val="00E72748"/>
    <w:rsid w:val="00F01DB0"/>
    <w:rsid w:val="00FE6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26E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2">
    <w:name w:val="heading 2"/>
    <w:basedOn w:val="a"/>
    <w:link w:val="20"/>
    <w:uiPriority w:val="9"/>
    <w:qFormat/>
    <w:rsid w:val="00B346DB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461EF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B346D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26E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2">
    <w:name w:val="heading 2"/>
    <w:basedOn w:val="a"/>
    <w:link w:val="20"/>
    <w:uiPriority w:val="9"/>
    <w:qFormat/>
    <w:rsid w:val="00B346DB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461EF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B346D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49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1734</Words>
  <Characters>9889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2022-01-17T07:06:00Z</dcterms:created>
  <dcterms:modified xsi:type="dcterms:W3CDTF">2026-03-02T09:49:00Z</dcterms:modified>
</cp:coreProperties>
</file>