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EF" w:rsidRDefault="005461EF" w:rsidP="005461EF">
      <w:pPr>
        <w:pStyle w:val="Default"/>
      </w:pPr>
    </w:p>
    <w:p w:rsidR="005461EF" w:rsidRDefault="005461EF" w:rsidP="005461EF">
      <w:pPr>
        <w:pStyle w:val="Default"/>
        <w:jc w:val="center"/>
        <w:rPr>
          <w:b/>
          <w:sz w:val="28"/>
          <w:szCs w:val="28"/>
        </w:rPr>
      </w:pPr>
      <w:r w:rsidRPr="005461EF">
        <w:rPr>
          <w:b/>
          <w:sz w:val="28"/>
          <w:szCs w:val="28"/>
        </w:rPr>
        <w:t>Памятка по организации приема граждан</w:t>
      </w:r>
    </w:p>
    <w:p w:rsidR="005461EF" w:rsidRPr="005461EF" w:rsidRDefault="00F01DB0" w:rsidP="005461EF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первый класс в 202</w:t>
      </w:r>
      <w:r w:rsidR="00E361E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361E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5461EF" w:rsidRPr="005461EF">
        <w:rPr>
          <w:b/>
          <w:sz w:val="28"/>
          <w:szCs w:val="28"/>
        </w:rPr>
        <w:t>учебном году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29.12.2012 № 273-ФЗ «Об образовании в РФ»;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 02.09.2020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sz w:val="28"/>
          <w:szCs w:val="28"/>
        </w:rPr>
        <w:t xml:space="preserve">;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Законом Свердловской области от 15 июля 2013 года № 78-ОЗ «Об образовании в Свердловской области»;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локальными нормативными и распорядительными актами (например, правила приема в конкретную образовательную организацию).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указанными документами </w:t>
      </w:r>
      <w:r w:rsidRPr="00A84EB0">
        <w:rPr>
          <w:b/>
          <w:sz w:val="28"/>
          <w:szCs w:val="28"/>
        </w:rPr>
        <w:t xml:space="preserve">прием документов для зачисления в первый класс будет осуществляться: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 w:rsidRPr="00A84EB0">
        <w:rPr>
          <w:b/>
          <w:sz w:val="28"/>
          <w:szCs w:val="28"/>
        </w:rPr>
        <w:t xml:space="preserve">- с 1 апреля до 30 июня – для детей, проживающих на закрепленной территории;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 w:rsidRPr="00A84EB0">
        <w:rPr>
          <w:b/>
          <w:sz w:val="28"/>
          <w:szCs w:val="28"/>
        </w:rPr>
        <w:t xml:space="preserve">- для детей, не проживающих на закрепленной территории с 6 июля до момента заполнения свободных мест, но не позднее 05 сентября.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1.2. Прием в первые классы образовательных организаций включает </w:t>
      </w:r>
      <w:r w:rsidRPr="00A84EB0">
        <w:rPr>
          <w:b/>
          <w:sz w:val="28"/>
          <w:szCs w:val="28"/>
        </w:rPr>
        <w:t xml:space="preserve">три процедуры: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4EB0">
        <w:rPr>
          <w:b/>
          <w:sz w:val="28"/>
          <w:szCs w:val="28"/>
        </w:rPr>
        <w:t xml:space="preserve">подача заявления родителями (законными представителями) детей;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 w:rsidRPr="00A84EB0">
        <w:rPr>
          <w:b/>
          <w:sz w:val="28"/>
          <w:szCs w:val="28"/>
        </w:rPr>
        <w:t xml:space="preserve">- предоставление документов в образовательную организацию; </w:t>
      </w:r>
    </w:p>
    <w:p w:rsidR="005461EF" w:rsidRPr="00A84EB0" w:rsidRDefault="005461EF" w:rsidP="005461EF">
      <w:pPr>
        <w:pStyle w:val="Default"/>
        <w:rPr>
          <w:b/>
          <w:sz w:val="28"/>
          <w:szCs w:val="28"/>
        </w:rPr>
      </w:pPr>
      <w:r w:rsidRPr="00A84EB0">
        <w:rPr>
          <w:b/>
          <w:sz w:val="28"/>
          <w:szCs w:val="28"/>
        </w:rPr>
        <w:t xml:space="preserve">- принятие решения о зачислении ребенка в первый класс или об отказе в зачислении. </w:t>
      </w:r>
    </w:p>
    <w:p w:rsidR="005461EF" w:rsidRDefault="005461EF" w:rsidP="005461E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1 апреля,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 6 июля по 5 сентября. </w:t>
      </w:r>
    </w:p>
    <w:p w:rsidR="0044326E" w:rsidRPr="0044326E" w:rsidRDefault="005461EF" w:rsidP="0044326E">
      <w:pPr>
        <w:widowControl w:val="0"/>
        <w:autoSpaceDE w:val="0"/>
        <w:autoSpaceDN w:val="0"/>
        <w:adjustRightInd w:val="0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sz w:val="28"/>
          <w:szCs w:val="28"/>
        </w:rPr>
        <w:t>Закрепление школ за территориями Городского округа «город Ирбит» Свердловской области определено Распоряжением Управления образованием Муниципально</w:t>
      </w:r>
      <w:r w:rsidR="00E361E8">
        <w:rPr>
          <w:sz w:val="28"/>
          <w:szCs w:val="28"/>
        </w:rPr>
        <w:t>го образования город Ирбит от 13</w:t>
      </w:r>
      <w:r w:rsidR="0044326E">
        <w:rPr>
          <w:sz w:val="28"/>
          <w:szCs w:val="28"/>
        </w:rPr>
        <w:t>.01</w:t>
      </w:r>
      <w:r>
        <w:rPr>
          <w:sz w:val="28"/>
          <w:szCs w:val="28"/>
        </w:rPr>
        <w:t>.</w:t>
      </w:r>
      <w:r w:rsidR="0044326E">
        <w:rPr>
          <w:sz w:val="28"/>
          <w:szCs w:val="28"/>
        </w:rPr>
        <w:t>202</w:t>
      </w:r>
      <w:r w:rsidR="00E361E8">
        <w:rPr>
          <w:sz w:val="28"/>
          <w:szCs w:val="28"/>
        </w:rPr>
        <w:t>5</w:t>
      </w:r>
      <w:r w:rsidR="0044326E" w:rsidRPr="0044326E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="0044326E" w:rsidRPr="0044326E">
        <w:rPr>
          <w:rFonts w:ascii="Liberation Serif" w:eastAsia="Times New Roman" w:hAnsi="Liberation Serif"/>
          <w:sz w:val="28"/>
          <w:szCs w:val="28"/>
          <w:lang w:eastAsia="ru-RU"/>
        </w:rPr>
        <w:t>«О закреплении муниципальных 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территориями Городского округа «город Ирб</w:t>
      </w:r>
      <w:r w:rsidR="00E361E8">
        <w:rPr>
          <w:rFonts w:ascii="Liberation Serif" w:eastAsia="Times New Roman" w:hAnsi="Liberation Serif"/>
          <w:sz w:val="28"/>
          <w:szCs w:val="28"/>
          <w:lang w:eastAsia="ru-RU"/>
        </w:rPr>
        <w:t>ит» Свердловской области на 2025</w:t>
      </w:r>
      <w:bookmarkStart w:id="0" w:name="_GoBack"/>
      <w:bookmarkEnd w:id="0"/>
      <w:r w:rsidR="0044326E" w:rsidRPr="0044326E">
        <w:rPr>
          <w:rFonts w:ascii="Liberation Serif" w:eastAsia="Times New Roman" w:hAnsi="Liberation Serif"/>
          <w:sz w:val="28"/>
          <w:szCs w:val="28"/>
          <w:lang w:eastAsia="ru-RU"/>
        </w:rPr>
        <w:t xml:space="preserve"> год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В соответствии с указанными выше документами формами (способами) подачи заявления являются: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личное обращение в образовательную организацию,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электронное заявление, подаваемое через Единый портал государственных и муниципальных услуг (http://www.gosuslugi.ru),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lastRenderedPageBreak/>
        <w:t xml:space="preserve">- электронное заявление, подаваемое через Портал образовательных услуг Свердловской области (https://edu.egov66.ru) по ссылке https://edu.egov66.ru/Modules/FIRSTGRADEMODULE/?once=Z2fylDovzhIiuCYZZ5d49Bkvg4eszNTUIvqH1OawstLk8-sfXE9Q97mRbULZ1AnBGzkXxHZqcTu1PwLXfXkLkmJPZ80#/ (обращаем внимание, что необходимо правильно выбрать муниципалитет: ГО город Ирбит). </w:t>
      </w:r>
    </w:p>
    <w:p w:rsidR="005461EF" w:rsidRPr="00A84EB0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A84EB0">
        <w:rPr>
          <w:rFonts w:cstheme="minorBidi"/>
          <w:b/>
          <w:color w:val="auto"/>
          <w:sz w:val="28"/>
          <w:szCs w:val="28"/>
        </w:rPr>
        <w:t>Обращаем внимание,</w:t>
      </w:r>
      <w:r w:rsidR="0044326E">
        <w:rPr>
          <w:rFonts w:cstheme="minorBidi"/>
          <w:b/>
          <w:color w:val="auto"/>
          <w:sz w:val="28"/>
          <w:szCs w:val="28"/>
        </w:rPr>
        <w:t xml:space="preserve"> что</w:t>
      </w:r>
      <w:r w:rsidRPr="00A84EB0">
        <w:rPr>
          <w:rFonts w:cstheme="minorBidi"/>
          <w:b/>
          <w:color w:val="auto"/>
          <w:sz w:val="28"/>
          <w:szCs w:val="28"/>
        </w:rPr>
        <w:t xml:space="preserve"> подать заявление в первый класс непосредственно в школу можно будет по предварительной записи. С графиком приема, контактными телефон</w:t>
      </w:r>
      <w:r w:rsidR="0044326E">
        <w:rPr>
          <w:rFonts w:cstheme="minorBidi"/>
          <w:b/>
          <w:color w:val="auto"/>
          <w:sz w:val="28"/>
          <w:szCs w:val="28"/>
        </w:rPr>
        <w:t>ами можно ознакомиться на сайте общеобразовательной организации</w:t>
      </w:r>
      <w:r w:rsidRPr="00A84EB0">
        <w:rPr>
          <w:rFonts w:cstheme="minorBidi"/>
          <w:b/>
          <w:color w:val="auto"/>
          <w:sz w:val="28"/>
          <w:szCs w:val="28"/>
        </w:rPr>
        <w:t xml:space="preserve">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 Подача электронного заявления в первый класс родителями (законными представителями) детей </w:t>
      </w:r>
      <w:r w:rsidR="005C583A">
        <w:rPr>
          <w:rFonts w:cstheme="minorBidi"/>
          <w:color w:val="auto"/>
          <w:sz w:val="28"/>
          <w:szCs w:val="28"/>
        </w:rPr>
        <w:t>является обязательной.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2.1. Подача заявлений в первые классы образовательных организаций Городского округа «город Ирбит» Свердловской области может осуществляться в электронном виде через федеральную государственную информационную систему «Единый портал государственных и муниципальных услуг» (https://www.gosuslugi.ru) (далее – Портал).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2.2. При обращении на Портал электронное заявление заполняется непосредственно родителем (законным представителем) ребенка.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2.3. Для подачи электронного заявления родитель (законный представитель):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подтверждает согласие на обработку персональных данных;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подтверждает факт ознакомления и согласия с условиями и порядком предоставления услуги в электронной форме;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переходит по ссылке на экранную форму заявления;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заполняет форму электронного заявления;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подтверждает достоверность сообщенных сведений; </w:t>
      </w:r>
    </w:p>
    <w:p w:rsidR="005461EF" w:rsidRDefault="005461EF" w:rsidP="005461E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- отправляет заполненное электронное заявление;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 </w:t>
      </w:r>
    </w:p>
    <w:p w:rsidR="005461EF" w:rsidRDefault="005461EF" w:rsidP="005461EF">
      <w:pPr>
        <w:pStyle w:val="Default"/>
        <w:rPr>
          <w:rFonts w:cstheme="minorBidi"/>
          <w:color w:val="auto"/>
        </w:rPr>
      </w:pPr>
    </w:p>
    <w:p w:rsidR="005461EF" w:rsidRDefault="005461EF" w:rsidP="005461EF">
      <w:pPr>
        <w:pStyle w:val="Default"/>
        <w:pageBreakBefore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lastRenderedPageBreak/>
        <w:t xml:space="preserve">- получает в «Личном кабинете» и по электронной почте уведомление, подтверждающее, что заявление принято на обработку, в уведомлении указываются идентификационный номер, дата и время направления электронного заявления.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Обращаем внимание, что электронная очередь в каждой образовательной организации формируется в зависимости от даты и времени направленных электронных заявлений (с учетом имеющегося преимущественного права для зачисления в образовательную организацию).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Заполняя электронное заявление, родитель (законный представитель) имеет возможность указать наличие преимущественного права при зачислении ребенка на обучение в образовательные организации Свердловской области.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Категории детей, имеющих преимущественное право при зачислении в первые классы образовательных организаций, указаны в следующих документах: </w:t>
      </w:r>
    </w:p>
    <w:p w:rsidR="00B346DB" w:rsidRDefault="005461EF" w:rsidP="00B346DB">
      <w:pPr>
        <w:pStyle w:val="2"/>
        <w:shd w:val="clear" w:color="auto" w:fill="FFFFFF"/>
        <w:spacing w:before="0" w:beforeAutospacing="0" w:after="274" w:afterAutospacing="0"/>
        <w:textAlignment w:val="baseline"/>
        <w:rPr>
          <w:rFonts w:cstheme="minorBidi"/>
          <w:sz w:val="28"/>
          <w:szCs w:val="28"/>
        </w:rPr>
      </w:pPr>
      <w:r w:rsidRPr="00B346DB">
        <w:rPr>
          <w:rFonts w:cstheme="minorBidi"/>
          <w:b w:val="0"/>
          <w:sz w:val="28"/>
          <w:szCs w:val="28"/>
        </w:rPr>
        <w:t>Федеральный закон от 27.05.1998 № 76-ФЗ «О статусе военнослужащих»</w:t>
      </w:r>
      <w:r w:rsidR="005C583A" w:rsidRPr="00B346DB">
        <w:rPr>
          <w:rFonts w:cstheme="minorBidi"/>
          <w:b w:val="0"/>
          <w:sz w:val="28"/>
          <w:szCs w:val="28"/>
        </w:rPr>
        <w:t>, участники СВО</w:t>
      </w:r>
      <w:r w:rsidR="00B346DB" w:rsidRPr="00B346DB">
        <w:rPr>
          <w:rFonts w:cstheme="minorBidi"/>
          <w:b w:val="0"/>
          <w:sz w:val="28"/>
          <w:szCs w:val="28"/>
        </w:rPr>
        <w:t xml:space="preserve"> </w:t>
      </w:r>
      <w:r w:rsidR="00B346DB">
        <w:rPr>
          <w:b w:val="0"/>
          <w:bCs w:val="0"/>
          <w:color w:val="000000"/>
          <w:sz w:val="28"/>
          <w:szCs w:val="28"/>
        </w:rPr>
        <w:t xml:space="preserve">Приказ </w:t>
      </w:r>
      <w:r w:rsidR="00B346DB" w:rsidRPr="00B346DB">
        <w:rPr>
          <w:b w:val="0"/>
          <w:bCs w:val="0"/>
          <w:color w:val="000000"/>
          <w:sz w:val="28"/>
          <w:szCs w:val="28"/>
        </w:rPr>
        <w:t>от 30 августа 2023 г. N 642</w:t>
      </w:r>
      <w:r w:rsidR="00B346DB">
        <w:rPr>
          <w:b w:val="0"/>
          <w:bCs w:val="0"/>
          <w:color w:val="000000"/>
          <w:sz w:val="28"/>
          <w:szCs w:val="28"/>
        </w:rPr>
        <w:t xml:space="preserve"> «</w:t>
      </w:r>
      <w:r w:rsidR="00B346DB">
        <w:rPr>
          <w:b w:val="0"/>
          <w:color w:val="000000"/>
          <w:sz w:val="28"/>
          <w:szCs w:val="28"/>
        </w:rPr>
        <w:t xml:space="preserve">О Внесении изменений в Порядок приема на </w:t>
      </w:r>
      <w:proofErr w:type="gramStart"/>
      <w:r w:rsidR="00B346DB">
        <w:rPr>
          <w:b w:val="0"/>
          <w:color w:val="000000"/>
          <w:sz w:val="28"/>
          <w:szCs w:val="28"/>
        </w:rPr>
        <w:t>обучение по</w:t>
      </w:r>
      <w:proofErr w:type="gramEnd"/>
      <w:r w:rsidR="00B346DB">
        <w:rPr>
          <w:b w:val="0"/>
          <w:color w:val="000000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</w:t>
      </w:r>
      <w:r w:rsidR="00B346DB" w:rsidRPr="00B346DB">
        <w:rPr>
          <w:b w:val="0"/>
          <w:color w:val="000000"/>
          <w:sz w:val="28"/>
          <w:szCs w:val="28"/>
        </w:rPr>
        <w:t>тве</w:t>
      </w:r>
      <w:r w:rsidR="00B346DB">
        <w:rPr>
          <w:b w:val="0"/>
          <w:color w:val="000000"/>
          <w:sz w:val="28"/>
          <w:szCs w:val="28"/>
        </w:rPr>
        <w:t>ржденный Приказом Министерства п</w:t>
      </w:r>
      <w:r w:rsidR="00B346DB" w:rsidRPr="00B346DB">
        <w:rPr>
          <w:b w:val="0"/>
          <w:color w:val="000000"/>
          <w:sz w:val="28"/>
          <w:szCs w:val="28"/>
        </w:rPr>
        <w:t>р</w:t>
      </w:r>
      <w:r w:rsidR="00B346DB">
        <w:rPr>
          <w:b w:val="0"/>
          <w:color w:val="000000"/>
          <w:sz w:val="28"/>
          <w:szCs w:val="28"/>
        </w:rPr>
        <w:t>освещения Российской Федерации о</w:t>
      </w:r>
      <w:r w:rsidR="00B346DB" w:rsidRPr="00B346DB">
        <w:rPr>
          <w:b w:val="0"/>
          <w:color w:val="000000"/>
          <w:sz w:val="28"/>
          <w:szCs w:val="28"/>
        </w:rPr>
        <w:t>т 2 Сентября 2020 Г. N 458</w:t>
      </w:r>
      <w:r>
        <w:rPr>
          <w:rFonts w:cstheme="minorBidi"/>
          <w:sz w:val="28"/>
          <w:szCs w:val="28"/>
        </w:rPr>
        <w:t xml:space="preserve">; </w:t>
      </w:r>
    </w:p>
    <w:p w:rsidR="005461EF" w:rsidRPr="00B346DB" w:rsidRDefault="005461EF" w:rsidP="00B346DB">
      <w:pPr>
        <w:pStyle w:val="2"/>
        <w:shd w:val="clear" w:color="auto" w:fill="FFFFFF"/>
        <w:spacing w:before="0" w:beforeAutospacing="0" w:after="274" w:afterAutospacing="0"/>
        <w:textAlignment w:val="baseline"/>
        <w:rPr>
          <w:rFonts w:cstheme="minorBidi"/>
          <w:sz w:val="28"/>
          <w:szCs w:val="28"/>
        </w:rPr>
      </w:pPr>
      <w:r w:rsidRPr="00B346DB">
        <w:rPr>
          <w:rFonts w:cstheme="minorBidi"/>
          <w:b w:val="0"/>
          <w:sz w:val="28"/>
          <w:szCs w:val="28"/>
        </w:rPr>
        <w:t xml:space="preserve">Федеральный закон от 07.02.2011 № 3-ФЗ «О полиции»; </w:t>
      </w:r>
    </w:p>
    <w:p w:rsidR="005461EF" w:rsidRDefault="005461EF" w:rsidP="00B346DB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РФ»;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 Федерации».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Кроме того, проживающие в одной семье и имеющие общее место жительства дети также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3. Предоставление документов в образовательную организацию </w:t>
      </w:r>
    </w:p>
    <w:p w:rsidR="005461EF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>3.1</w:t>
      </w:r>
      <w:r w:rsidRPr="00541647">
        <w:rPr>
          <w:rFonts w:cstheme="minorBidi"/>
          <w:b/>
          <w:color w:val="auto"/>
          <w:sz w:val="28"/>
          <w:szCs w:val="28"/>
        </w:rPr>
        <w:t xml:space="preserve"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 </w:t>
      </w:r>
    </w:p>
    <w:p w:rsidR="005461EF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 xml:space="preserve">- копия документа, удостоверяющая личность родителя (законного представителя) ребенка или поступающего; </w:t>
      </w:r>
    </w:p>
    <w:p w:rsidR="005461EF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 xml:space="preserve">- копия свидетельства о рождении ребенка (или иной документ подтверждающий родство заявителя с ребенком); </w:t>
      </w:r>
    </w:p>
    <w:p w:rsidR="005461EF" w:rsidRPr="00541647" w:rsidRDefault="005461EF" w:rsidP="005461EF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 xml:space="preserve">- копия документа, подтверждающего установление опеки или попечительства (при необходимости); </w:t>
      </w:r>
      <w:r w:rsidRPr="005416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4 </w:t>
      </w:r>
    </w:p>
    <w:p w:rsidR="005461EF" w:rsidRPr="00541647" w:rsidRDefault="005461EF" w:rsidP="005461EF">
      <w:pPr>
        <w:pStyle w:val="Default"/>
        <w:rPr>
          <w:rFonts w:cstheme="minorBidi"/>
          <w:b/>
          <w:color w:val="auto"/>
        </w:rPr>
      </w:pPr>
    </w:p>
    <w:p w:rsidR="005461EF" w:rsidRPr="00541647" w:rsidRDefault="005461EF" w:rsidP="005461EF">
      <w:pPr>
        <w:pStyle w:val="Default"/>
        <w:pageBreakBefore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lastRenderedPageBreak/>
        <w:t xml:space="preserve">-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 </w:t>
      </w:r>
    </w:p>
    <w:p w:rsidR="005461EF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>- справку с места работы родителя(ей) (законного(</w:t>
      </w:r>
      <w:proofErr w:type="spellStart"/>
      <w:r w:rsidRPr="00541647">
        <w:rPr>
          <w:rFonts w:cstheme="minorBidi"/>
          <w:b/>
          <w:color w:val="auto"/>
          <w:sz w:val="28"/>
          <w:szCs w:val="28"/>
        </w:rPr>
        <w:t>ых</w:t>
      </w:r>
      <w:proofErr w:type="spellEnd"/>
      <w:r w:rsidRPr="00541647">
        <w:rPr>
          <w:rFonts w:cstheme="minorBidi"/>
          <w:b/>
          <w:color w:val="auto"/>
          <w:sz w:val="28"/>
          <w:szCs w:val="28"/>
        </w:rPr>
        <w:t xml:space="preserve">) представителя (ей)) ребенка (при наличии права внеочередного или первоочередного приема на обучение); </w:t>
      </w:r>
    </w:p>
    <w:p w:rsidR="005461EF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 xml:space="preserve">- копия заключения психолого-медико-педагогической комиссии и (или) индивидуальной программы реабилитации (при наличии); </w:t>
      </w:r>
    </w:p>
    <w:p w:rsidR="005461EF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>-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 (для родителя(ей) (законного(</w:t>
      </w:r>
      <w:proofErr w:type="spellStart"/>
      <w:r w:rsidRPr="00541647">
        <w:rPr>
          <w:rFonts w:cstheme="minorBidi"/>
          <w:b/>
          <w:color w:val="auto"/>
          <w:sz w:val="28"/>
          <w:szCs w:val="28"/>
        </w:rPr>
        <w:t>ых</w:t>
      </w:r>
      <w:proofErr w:type="spellEnd"/>
      <w:r w:rsidRPr="00541647">
        <w:rPr>
          <w:rFonts w:cstheme="minorBidi"/>
          <w:b/>
          <w:color w:val="auto"/>
          <w:sz w:val="28"/>
          <w:szCs w:val="28"/>
        </w:rPr>
        <w:t xml:space="preserve">) представителя(ей)) ребенка, являющегося иностранным гражданином или лицом без гражданства); </w:t>
      </w:r>
    </w:p>
    <w:p w:rsidR="005C583A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>- иные документы, представленные по усмотрению родител</w:t>
      </w:r>
      <w:proofErr w:type="gramStart"/>
      <w:r w:rsidRPr="00541647">
        <w:rPr>
          <w:rFonts w:cstheme="minorBidi"/>
          <w:b/>
          <w:color w:val="auto"/>
          <w:sz w:val="28"/>
          <w:szCs w:val="28"/>
        </w:rPr>
        <w:t>я(</w:t>
      </w:r>
      <w:proofErr w:type="gramEnd"/>
      <w:r w:rsidRPr="00541647">
        <w:rPr>
          <w:rFonts w:cstheme="minorBidi"/>
          <w:b/>
          <w:color w:val="auto"/>
          <w:sz w:val="28"/>
          <w:szCs w:val="28"/>
        </w:rPr>
        <w:t>ей)</w:t>
      </w:r>
    </w:p>
    <w:p w:rsidR="00042AE7" w:rsidRPr="00541647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541647">
        <w:rPr>
          <w:rFonts w:cstheme="minorBidi"/>
          <w:b/>
          <w:color w:val="auto"/>
          <w:sz w:val="28"/>
          <w:szCs w:val="28"/>
        </w:rPr>
        <w:t xml:space="preserve"> (з</w:t>
      </w:r>
      <w:r w:rsidR="00042AE7" w:rsidRPr="00541647">
        <w:rPr>
          <w:rFonts w:cstheme="minorBidi"/>
          <w:b/>
          <w:color w:val="auto"/>
          <w:sz w:val="28"/>
          <w:szCs w:val="28"/>
        </w:rPr>
        <w:t>аконног</w:t>
      </w:r>
      <w:proofErr w:type="gramStart"/>
      <w:r w:rsidR="00042AE7" w:rsidRPr="00541647">
        <w:rPr>
          <w:rFonts w:cstheme="minorBidi"/>
          <w:b/>
          <w:color w:val="auto"/>
          <w:sz w:val="28"/>
          <w:szCs w:val="28"/>
        </w:rPr>
        <w:t>о(</w:t>
      </w:r>
      <w:proofErr w:type="spellStart"/>
      <w:proofErr w:type="gramEnd"/>
      <w:r w:rsidR="00042AE7" w:rsidRPr="00541647">
        <w:rPr>
          <w:rFonts w:cstheme="minorBidi"/>
          <w:b/>
          <w:color w:val="auto"/>
          <w:sz w:val="28"/>
          <w:szCs w:val="28"/>
        </w:rPr>
        <w:t>ых</w:t>
      </w:r>
      <w:proofErr w:type="spellEnd"/>
      <w:r w:rsidR="00042AE7" w:rsidRPr="00541647">
        <w:rPr>
          <w:rFonts w:cstheme="minorBidi"/>
          <w:b/>
          <w:color w:val="auto"/>
          <w:sz w:val="28"/>
          <w:szCs w:val="28"/>
        </w:rPr>
        <w:t>) представителя(ей)):</w:t>
      </w:r>
    </w:p>
    <w:p w:rsidR="00042AE7" w:rsidRPr="00541647" w:rsidRDefault="00042AE7" w:rsidP="00042AE7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</w:rPr>
      </w:pPr>
      <w:r w:rsidRPr="00541647">
        <w:rPr>
          <w:rFonts w:ascii="Liberation Serif" w:hAnsi="Liberation Serif"/>
          <w:b/>
          <w:sz w:val="28"/>
        </w:rPr>
        <w:t>Копия СНИЛС ребенка;</w:t>
      </w:r>
    </w:p>
    <w:p w:rsidR="00042AE7" w:rsidRPr="00541647" w:rsidRDefault="00042AE7" w:rsidP="00042AE7">
      <w:pPr>
        <w:autoSpaceDE w:val="0"/>
        <w:autoSpaceDN w:val="0"/>
        <w:adjustRightInd w:val="0"/>
        <w:jc w:val="both"/>
        <w:rPr>
          <w:rFonts w:ascii="Liberation Serif" w:hAnsi="Liberation Serif"/>
          <w:b/>
          <w:bCs/>
          <w:sz w:val="28"/>
        </w:rPr>
      </w:pPr>
      <w:r w:rsidRPr="00541647">
        <w:rPr>
          <w:rFonts w:ascii="Liberation Serif" w:hAnsi="Liberation Serif"/>
          <w:b/>
          <w:bCs/>
          <w:sz w:val="28"/>
        </w:rPr>
        <w:t>Копия СНИЛС родителя;</w:t>
      </w:r>
    </w:p>
    <w:p w:rsidR="00042AE7" w:rsidRPr="00541647" w:rsidRDefault="00042AE7" w:rsidP="00042AE7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</w:rPr>
      </w:pPr>
      <w:r w:rsidRPr="00541647">
        <w:rPr>
          <w:rFonts w:ascii="Liberation Serif" w:hAnsi="Liberation Serif"/>
          <w:b/>
          <w:sz w:val="28"/>
        </w:rPr>
        <w:t>Копия медицинского полиса ребенка;</w:t>
      </w:r>
    </w:p>
    <w:p w:rsidR="005461EF" w:rsidRPr="00541647" w:rsidRDefault="00042AE7" w:rsidP="00042AE7">
      <w:pPr>
        <w:autoSpaceDE w:val="0"/>
        <w:autoSpaceDN w:val="0"/>
        <w:adjustRightInd w:val="0"/>
        <w:jc w:val="both"/>
        <w:rPr>
          <w:rFonts w:cstheme="minorBidi"/>
          <w:b/>
          <w:sz w:val="28"/>
          <w:szCs w:val="28"/>
        </w:rPr>
      </w:pPr>
      <w:r w:rsidRPr="00541647">
        <w:rPr>
          <w:rFonts w:ascii="Liberation Serif" w:hAnsi="Liberation Serif"/>
          <w:b/>
          <w:sz w:val="28"/>
        </w:rPr>
        <w:t>Копия удостоверения многодетной семьи</w:t>
      </w:r>
      <w:r w:rsidR="005461EF" w:rsidRPr="00541647">
        <w:rPr>
          <w:rFonts w:cstheme="minorBidi"/>
          <w:b/>
          <w:sz w:val="28"/>
          <w:szCs w:val="28"/>
        </w:rPr>
        <w:t xml:space="preserve">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>Документы представляются лично родителем (законным представителем)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</w:t>
      </w:r>
      <w:r>
        <w:rPr>
          <w:rFonts w:cstheme="minorBidi"/>
          <w:color w:val="auto"/>
          <w:sz w:val="28"/>
          <w:szCs w:val="28"/>
        </w:rPr>
        <w:t xml:space="preserve">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Обращаем внимание, что </w:t>
      </w:r>
      <w:r w:rsidRPr="00FE6662">
        <w:rPr>
          <w:rFonts w:cstheme="minorBidi"/>
          <w:b/>
          <w:color w:val="auto"/>
          <w:sz w:val="28"/>
          <w:szCs w:val="28"/>
        </w:rPr>
        <w:t xml:space="preserve">документами, подтверждающими проживание ребенка на закрепленной территории, являются: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- свидетельство о регистрации ребенка по месту жительства (форма № 8);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- свидетельство о регистрации ребенка по месту пребывания (форма № 3);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- справка о регистрации по форме № 9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 </w:t>
      </w:r>
    </w:p>
    <w:p w:rsidR="005461EF" w:rsidRDefault="005461EF" w:rsidP="005461E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Родители (законные представители) представляют один из перечисленных документов.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461EF" w:rsidRDefault="005461EF" w:rsidP="005461EF">
      <w:pPr>
        <w:pStyle w:val="Default"/>
        <w:rPr>
          <w:rFonts w:cstheme="minorBidi"/>
          <w:color w:val="auto"/>
        </w:rPr>
      </w:pPr>
    </w:p>
    <w:p w:rsidR="005461EF" w:rsidRDefault="005461EF" w:rsidP="005461EF">
      <w:pPr>
        <w:pStyle w:val="Default"/>
        <w:pageBreakBefore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lastRenderedPageBreak/>
        <w:t xml:space="preserve">3.2.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заявлений. </w:t>
      </w:r>
    </w:p>
    <w:p w:rsidR="005461EF" w:rsidRPr="00FE6662" w:rsidRDefault="005461EF" w:rsidP="005461EF">
      <w:pPr>
        <w:pStyle w:val="Default"/>
        <w:rPr>
          <w:rFonts w:cstheme="minorBidi"/>
          <w:b/>
          <w:color w:val="auto"/>
          <w:sz w:val="28"/>
          <w:szCs w:val="28"/>
        </w:rPr>
      </w:pPr>
      <w:r w:rsidRPr="00FE6662">
        <w:rPr>
          <w:rFonts w:cstheme="minorBidi"/>
          <w:b/>
          <w:color w:val="auto"/>
          <w:sz w:val="28"/>
          <w:szCs w:val="28"/>
        </w:rPr>
        <w:t xml:space="preserve">ВАЖНО: документы, поданные в электронном виде на Едином портале, заявитель подтверждает в течение трех рабочих дней после получения уведомления о регистрации заявления, путем представления подлинников документов в образовательную организацию (по предварительной записи).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 Принятие решения о зачислении в образовательную организацию или об отказе в зачислении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уведомление об отказе в зачислении в образовательную организацию.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Следует отметить, что по заявлению родителей (законных представителей)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(до 6,5 лет) или более позднем (старше 8 лет) возрасте. Для получения указанного разрешения родителям (законным представителям) ребенка необходимо обратиться в Управление образованием Муниципального образования город Ирбит, заранее,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 </w:t>
      </w:r>
    </w:p>
    <w:p w:rsidR="005461EF" w:rsidRDefault="005461EF" w:rsidP="005461E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4.4. При получении родителями (законными представителями) уведомлений об отказе в зачислении родитель (законный представитель) должен обратиться в Управление образованием Городского округа «город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461EF" w:rsidRDefault="005461EF" w:rsidP="005461EF">
      <w:pPr>
        <w:pStyle w:val="Default"/>
        <w:rPr>
          <w:rFonts w:cstheme="minorBidi"/>
          <w:color w:val="auto"/>
        </w:rPr>
      </w:pPr>
    </w:p>
    <w:p w:rsidR="005461EF" w:rsidRDefault="005461EF" w:rsidP="005461EF">
      <w:pPr>
        <w:pStyle w:val="Default"/>
        <w:pageBreakBefore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lastRenderedPageBreak/>
        <w:t xml:space="preserve">Ирбит» Свердловской области для решения вопроса об устройстве ребенка в иную школу, где есть свободные места. </w:t>
      </w:r>
    </w:p>
    <w:p w:rsidR="005461EF" w:rsidRDefault="005461EF" w:rsidP="005461EF">
      <w:pPr>
        <w:pStyle w:val="Default"/>
        <w:rPr>
          <w:rFonts w:cstheme="minorBidi"/>
          <w:color w:val="auto"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В Управлении образованием Городского округа «город Ирбит» Свердловской области организована горячая линия по приему детей в 1-й класс: </w:t>
      </w:r>
    </w:p>
    <w:p w:rsidR="00E72748" w:rsidRDefault="005461EF" w:rsidP="005461EF">
      <w:pPr>
        <w:rPr>
          <w:sz w:val="28"/>
          <w:szCs w:val="28"/>
        </w:rPr>
      </w:pPr>
      <w:r>
        <w:rPr>
          <w:sz w:val="28"/>
          <w:szCs w:val="28"/>
        </w:rPr>
        <w:t xml:space="preserve">(34355) 6-45-32 - Старкова Татьяна Ивановна, заместитель начальника Управления образованием </w:t>
      </w:r>
      <w:r w:rsidR="00042AE7">
        <w:rPr>
          <w:sz w:val="28"/>
          <w:szCs w:val="28"/>
        </w:rPr>
        <w:t xml:space="preserve"> Городского округа «</w:t>
      </w:r>
      <w:r>
        <w:rPr>
          <w:sz w:val="28"/>
          <w:szCs w:val="28"/>
        </w:rPr>
        <w:t>город Ирбит</w:t>
      </w:r>
      <w:r w:rsidR="00042A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AE7" w:rsidRDefault="00042AE7" w:rsidP="005461EF">
      <w:r>
        <w:rPr>
          <w:sz w:val="28"/>
          <w:szCs w:val="28"/>
        </w:rPr>
        <w:t xml:space="preserve">Для уточнения информации о приеме в 1 класс МАОУ «Школа № 13» можно обратиться по телефону (34355) 6-39-02 – заместитель директора по УВР </w:t>
      </w:r>
      <w:proofErr w:type="spellStart"/>
      <w:r>
        <w:rPr>
          <w:sz w:val="28"/>
          <w:szCs w:val="28"/>
        </w:rPr>
        <w:t>Кисарина</w:t>
      </w:r>
      <w:proofErr w:type="spellEnd"/>
      <w:r>
        <w:rPr>
          <w:sz w:val="28"/>
          <w:szCs w:val="28"/>
        </w:rPr>
        <w:t xml:space="preserve"> Ирина Николаевна</w:t>
      </w:r>
    </w:p>
    <w:sectPr w:rsidR="0004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63"/>
    <w:rsid w:val="00042AE7"/>
    <w:rsid w:val="003161EE"/>
    <w:rsid w:val="0044326E"/>
    <w:rsid w:val="00541647"/>
    <w:rsid w:val="005461EF"/>
    <w:rsid w:val="005C583A"/>
    <w:rsid w:val="00A84EB0"/>
    <w:rsid w:val="00B346DB"/>
    <w:rsid w:val="00C15463"/>
    <w:rsid w:val="00E361E8"/>
    <w:rsid w:val="00E72748"/>
    <w:rsid w:val="00F01DB0"/>
    <w:rsid w:val="00F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B346D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1E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34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6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B346D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61E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34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2022-01-17T07:06:00Z</dcterms:created>
  <dcterms:modified xsi:type="dcterms:W3CDTF">2025-03-10T08:17:00Z</dcterms:modified>
</cp:coreProperties>
</file>